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25" w:rsidRDefault="002B2425">
      <w:pPr>
        <w:pStyle w:val="ConsPlusTitlePage"/>
      </w:pPr>
      <w:r>
        <w:t xml:space="preserve">Документ предоставлен </w:t>
      </w:r>
      <w:hyperlink r:id="rId5" w:history="1">
        <w:r>
          <w:rPr>
            <w:color w:val="0000FF"/>
          </w:rPr>
          <w:t>КонсультантПлюс</w:t>
        </w:r>
      </w:hyperlink>
      <w:r>
        <w:br/>
      </w:r>
    </w:p>
    <w:p w:rsidR="002B2425" w:rsidRDefault="002B2425">
      <w:pPr>
        <w:pStyle w:val="ConsPlusNormal"/>
        <w:jc w:val="both"/>
        <w:outlineLvl w:val="0"/>
      </w:pPr>
    </w:p>
    <w:p w:rsidR="002B2425" w:rsidRDefault="002B2425">
      <w:pPr>
        <w:pStyle w:val="ConsPlusNormal"/>
        <w:jc w:val="both"/>
        <w:outlineLvl w:val="0"/>
      </w:pPr>
      <w:r>
        <w:t>Зарегистрировано в Минюсте РК 23 августа 2013 г. N 2057</w:t>
      </w:r>
    </w:p>
    <w:p w:rsidR="002B2425" w:rsidRDefault="002B2425">
      <w:pPr>
        <w:pStyle w:val="ConsPlusNormal"/>
        <w:pBdr>
          <w:top w:val="single" w:sz="6" w:space="0" w:color="auto"/>
        </w:pBdr>
        <w:spacing w:before="100" w:after="100"/>
        <w:jc w:val="both"/>
        <w:rPr>
          <w:sz w:val="2"/>
          <w:szCs w:val="2"/>
        </w:rPr>
      </w:pPr>
    </w:p>
    <w:p w:rsidR="002B2425" w:rsidRDefault="002B2425">
      <w:pPr>
        <w:pStyle w:val="ConsPlusNormal"/>
        <w:jc w:val="both"/>
      </w:pPr>
    </w:p>
    <w:p w:rsidR="002B2425" w:rsidRDefault="002B2425">
      <w:pPr>
        <w:pStyle w:val="ConsPlusTitle"/>
        <w:jc w:val="center"/>
      </w:pPr>
      <w:r>
        <w:t>МИНИСТЕРСТВО ЗДРАВООХРАНЕНИЯ И СОЦИАЛЬНОГО РАЗВИТИЯ</w:t>
      </w:r>
    </w:p>
    <w:p w:rsidR="002B2425" w:rsidRDefault="002B2425">
      <w:pPr>
        <w:pStyle w:val="ConsPlusTitle"/>
        <w:jc w:val="center"/>
      </w:pPr>
      <w:r>
        <w:t>РЕСПУБЛИКИ КАРЕЛИЯ</w:t>
      </w:r>
    </w:p>
    <w:p w:rsidR="002B2425" w:rsidRDefault="002B2425">
      <w:pPr>
        <w:pStyle w:val="ConsPlusTitle"/>
        <w:jc w:val="center"/>
      </w:pPr>
    </w:p>
    <w:p w:rsidR="002B2425" w:rsidRDefault="002B2425">
      <w:pPr>
        <w:pStyle w:val="ConsPlusTitle"/>
        <w:jc w:val="center"/>
      </w:pPr>
      <w:r>
        <w:t>ПРИКАЗ</w:t>
      </w:r>
    </w:p>
    <w:p w:rsidR="002B2425" w:rsidRDefault="002B2425">
      <w:pPr>
        <w:pStyle w:val="ConsPlusTitle"/>
        <w:jc w:val="center"/>
      </w:pPr>
      <w:r>
        <w:t>от 24 июля 2013 г. N 1511</w:t>
      </w:r>
    </w:p>
    <w:p w:rsidR="002B2425" w:rsidRDefault="002B2425">
      <w:pPr>
        <w:pStyle w:val="ConsPlusTitle"/>
        <w:jc w:val="center"/>
      </w:pPr>
    </w:p>
    <w:p w:rsidR="002B2425" w:rsidRDefault="002B2425">
      <w:pPr>
        <w:pStyle w:val="ConsPlusTitle"/>
        <w:jc w:val="center"/>
      </w:pPr>
      <w:r>
        <w:t>ОБ УТВЕРЖДЕНИИ АДМИНИСТРАТИВНОГО РЕГЛАМЕНТА</w:t>
      </w:r>
    </w:p>
    <w:p w:rsidR="002B2425" w:rsidRDefault="002B2425">
      <w:pPr>
        <w:pStyle w:val="ConsPlusTitle"/>
        <w:jc w:val="center"/>
      </w:pPr>
      <w:r>
        <w:t>ПРЕДОСТАВЛЕНИЯ ГОСУДАРСТВЕННОЙ УСЛУГИ ПО ПРЕДОСТАВЛЕНИЮ</w:t>
      </w:r>
    </w:p>
    <w:p w:rsidR="002B2425" w:rsidRDefault="002B2425">
      <w:pPr>
        <w:pStyle w:val="ConsPlusTitle"/>
        <w:jc w:val="center"/>
      </w:pPr>
      <w:r>
        <w:t>ЕДИНОВРЕМЕННОЙ ВЫПЛАТЫ В СЛУЧАЕ ГИБЕЛИ (СМЕРТИ),</w:t>
      </w:r>
    </w:p>
    <w:p w:rsidR="002B2425" w:rsidRDefault="002B2425">
      <w:pPr>
        <w:pStyle w:val="ConsPlusTitle"/>
        <w:jc w:val="center"/>
      </w:pPr>
      <w:r>
        <w:t>НАСТУПИВШЕЙ В ПЕРИОД И В СВЯЗИ С ПРИВЛЕЧЕНИЕМ РАБОТНИКА</w:t>
      </w:r>
    </w:p>
    <w:p w:rsidR="002B2425" w:rsidRDefault="002B2425">
      <w:pPr>
        <w:pStyle w:val="ConsPlusTitle"/>
        <w:jc w:val="center"/>
      </w:pPr>
      <w:r>
        <w:t>ДОБРОВОЛЬНОЙ ПОЖАРНОЙ ОХРАНЫ ИЛИ ДОБРОВОЛЬНОГО ПОЖАРНОГО</w:t>
      </w:r>
    </w:p>
    <w:p w:rsidR="002B2425" w:rsidRDefault="002B2425">
      <w:pPr>
        <w:pStyle w:val="ConsPlusTitle"/>
        <w:jc w:val="center"/>
      </w:pPr>
      <w:r>
        <w:t>В УСТАНОВЛЕННОМ ПОРЯДКЕ К ТУШЕНИЮ ПОЖАРОВ И (ИЛИ)</w:t>
      </w:r>
    </w:p>
    <w:p w:rsidR="002B2425" w:rsidRDefault="002B2425">
      <w:pPr>
        <w:pStyle w:val="ConsPlusTitle"/>
        <w:jc w:val="center"/>
      </w:pPr>
      <w:r>
        <w:t>ПРОВЕДЕНИЮ АВАРИЙНО-СПАСАТЕЛЬНЫХ РАБОТ</w:t>
      </w:r>
    </w:p>
    <w:p w:rsidR="002B2425" w:rsidRDefault="002B24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425">
        <w:trPr>
          <w:jc w:val="center"/>
        </w:trPr>
        <w:tc>
          <w:tcPr>
            <w:tcW w:w="9294" w:type="dxa"/>
            <w:tcBorders>
              <w:top w:val="nil"/>
              <w:left w:val="single" w:sz="24" w:space="0" w:color="CED3F1"/>
              <w:bottom w:val="nil"/>
              <w:right w:val="single" w:sz="24" w:space="0" w:color="F4F3F8"/>
            </w:tcBorders>
            <w:shd w:val="clear" w:color="auto" w:fill="F4F3F8"/>
          </w:tcPr>
          <w:p w:rsidR="002B2425" w:rsidRDefault="002B2425">
            <w:pPr>
              <w:pStyle w:val="ConsPlusNormal"/>
              <w:jc w:val="center"/>
            </w:pPr>
            <w:r>
              <w:rPr>
                <w:color w:val="392C69"/>
              </w:rPr>
              <w:t>Список изменяющих документов</w:t>
            </w:r>
          </w:p>
          <w:p w:rsidR="002B2425" w:rsidRDefault="002B2425">
            <w:pPr>
              <w:pStyle w:val="ConsPlusNormal"/>
              <w:jc w:val="center"/>
            </w:pPr>
            <w:r>
              <w:rPr>
                <w:color w:val="392C69"/>
              </w:rPr>
              <w:t xml:space="preserve">(в ред. </w:t>
            </w:r>
            <w:hyperlink r:id="rId6" w:history="1">
              <w:r>
                <w:rPr>
                  <w:color w:val="0000FF"/>
                </w:rPr>
                <w:t>Приказа</w:t>
              </w:r>
            </w:hyperlink>
            <w:r>
              <w:rPr>
                <w:color w:val="392C69"/>
              </w:rPr>
              <w:t xml:space="preserve"> Минздравсоцразвития РК от 16.02.2016 N 323)</w:t>
            </w:r>
          </w:p>
        </w:tc>
      </w:tr>
    </w:tbl>
    <w:p w:rsidR="002B2425" w:rsidRDefault="002B2425">
      <w:pPr>
        <w:pStyle w:val="ConsPlusNormal"/>
        <w:jc w:val="center"/>
      </w:pPr>
    </w:p>
    <w:p w:rsidR="002B2425" w:rsidRDefault="002B2425">
      <w:pPr>
        <w:pStyle w:val="ConsPlusNormal"/>
        <w:ind w:firstLine="540"/>
        <w:jc w:val="both"/>
      </w:pPr>
      <w:r>
        <w:t xml:space="preserve">В соответствии с </w:t>
      </w:r>
      <w:hyperlink r:id="rId7" w:history="1">
        <w:r>
          <w:rPr>
            <w:color w:val="0000FF"/>
          </w:rPr>
          <w:t>Положением</w:t>
        </w:r>
      </w:hyperlink>
      <w:r>
        <w:t xml:space="preserve"> о Министерстве здравоохранения и социального развития Республики Карелия, утвержденным постановлением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приказываю:</w:t>
      </w:r>
    </w:p>
    <w:p w:rsidR="002B2425" w:rsidRDefault="002B2425">
      <w:pPr>
        <w:pStyle w:val="ConsPlusNormal"/>
        <w:spacing w:before="220"/>
        <w:ind w:firstLine="540"/>
        <w:jc w:val="both"/>
      </w:pPr>
      <w:r>
        <w:t xml:space="preserve">Утвердить прилагаемый Административный </w:t>
      </w:r>
      <w:hyperlink w:anchor="P37" w:history="1">
        <w:r>
          <w:rPr>
            <w:color w:val="0000FF"/>
          </w:rPr>
          <w:t>регламент</w:t>
        </w:r>
      </w:hyperlink>
      <w:r>
        <w:t xml:space="preserve"> предоставления государственной услуги по предоставлению единовременной выплаты в случае гибели (смерти), наступившей в период и в связи с привлечением работника добровольной пожарной охраны или добровольного пожарного в установленном порядке к тушению пожаров и (или) проведению аварийно-спасательных работ.</w:t>
      </w:r>
    </w:p>
    <w:p w:rsidR="002B2425" w:rsidRDefault="002B2425">
      <w:pPr>
        <w:pStyle w:val="ConsPlusNormal"/>
        <w:ind w:firstLine="540"/>
        <w:jc w:val="both"/>
      </w:pPr>
    </w:p>
    <w:p w:rsidR="002B2425" w:rsidRDefault="002B2425">
      <w:pPr>
        <w:pStyle w:val="ConsPlusNormal"/>
        <w:jc w:val="right"/>
      </w:pPr>
      <w:r>
        <w:t>Министр</w:t>
      </w:r>
    </w:p>
    <w:p w:rsidR="002B2425" w:rsidRDefault="002B2425">
      <w:pPr>
        <w:pStyle w:val="ConsPlusNormal"/>
        <w:jc w:val="right"/>
      </w:pPr>
      <w:r>
        <w:t>В.В.УЛИЧ</w:t>
      </w:r>
    </w:p>
    <w:p w:rsidR="002B2425" w:rsidRDefault="002B2425">
      <w:pPr>
        <w:pStyle w:val="ConsPlusNormal"/>
        <w:jc w:val="right"/>
      </w:pPr>
    </w:p>
    <w:p w:rsidR="002B2425" w:rsidRDefault="002B2425">
      <w:pPr>
        <w:pStyle w:val="ConsPlusNormal"/>
        <w:jc w:val="right"/>
      </w:pPr>
    </w:p>
    <w:p w:rsidR="002B2425" w:rsidRDefault="002B2425">
      <w:pPr>
        <w:pStyle w:val="ConsPlusNormal"/>
        <w:jc w:val="right"/>
      </w:pPr>
    </w:p>
    <w:p w:rsidR="002B2425" w:rsidRDefault="002B2425">
      <w:pPr>
        <w:pStyle w:val="ConsPlusNormal"/>
        <w:jc w:val="right"/>
      </w:pPr>
    </w:p>
    <w:p w:rsidR="002B2425" w:rsidRDefault="002B2425">
      <w:pPr>
        <w:pStyle w:val="ConsPlusNormal"/>
        <w:jc w:val="right"/>
      </w:pPr>
    </w:p>
    <w:p w:rsidR="002B2425" w:rsidRDefault="002B2425">
      <w:pPr>
        <w:pStyle w:val="ConsPlusNormal"/>
        <w:jc w:val="right"/>
        <w:outlineLvl w:val="0"/>
      </w:pPr>
      <w:r>
        <w:t>Утвержден</w:t>
      </w:r>
    </w:p>
    <w:p w:rsidR="002B2425" w:rsidRDefault="002B2425">
      <w:pPr>
        <w:pStyle w:val="ConsPlusNormal"/>
        <w:jc w:val="right"/>
      </w:pPr>
      <w:r>
        <w:t>приказом</w:t>
      </w:r>
    </w:p>
    <w:p w:rsidR="002B2425" w:rsidRDefault="002B2425">
      <w:pPr>
        <w:pStyle w:val="ConsPlusNormal"/>
        <w:jc w:val="right"/>
      </w:pPr>
      <w:r>
        <w:t>Министерства здравоохранения</w:t>
      </w:r>
    </w:p>
    <w:p w:rsidR="002B2425" w:rsidRDefault="002B2425">
      <w:pPr>
        <w:pStyle w:val="ConsPlusNormal"/>
        <w:jc w:val="right"/>
      </w:pPr>
      <w:r>
        <w:t>и социального развития</w:t>
      </w:r>
    </w:p>
    <w:p w:rsidR="002B2425" w:rsidRDefault="002B2425">
      <w:pPr>
        <w:pStyle w:val="ConsPlusNormal"/>
        <w:jc w:val="right"/>
      </w:pPr>
      <w:r>
        <w:t>Республики Карелия</w:t>
      </w:r>
    </w:p>
    <w:p w:rsidR="002B2425" w:rsidRDefault="002B2425">
      <w:pPr>
        <w:pStyle w:val="ConsPlusNormal"/>
        <w:jc w:val="right"/>
      </w:pPr>
      <w:r>
        <w:t>от 24 июля 2013 г. N 1511</w:t>
      </w:r>
    </w:p>
    <w:p w:rsidR="002B2425" w:rsidRDefault="002B2425">
      <w:pPr>
        <w:pStyle w:val="ConsPlusNormal"/>
        <w:jc w:val="center"/>
      </w:pPr>
    </w:p>
    <w:p w:rsidR="002B2425" w:rsidRDefault="002B2425">
      <w:pPr>
        <w:pStyle w:val="ConsPlusTitle"/>
        <w:jc w:val="center"/>
      </w:pPr>
      <w:bookmarkStart w:id="0" w:name="P37"/>
      <w:bookmarkEnd w:id="0"/>
      <w:r>
        <w:t>АДМИНИСТРАТИВНЫЙ РЕГЛАМЕНТ</w:t>
      </w:r>
    </w:p>
    <w:p w:rsidR="002B2425" w:rsidRDefault="002B2425">
      <w:pPr>
        <w:pStyle w:val="ConsPlusTitle"/>
        <w:jc w:val="center"/>
      </w:pPr>
      <w:r>
        <w:t>ПРЕДОСТАВЛЕНИЯ ГОСУДАРСТВЕННОЙ УСЛУГИ</w:t>
      </w:r>
    </w:p>
    <w:p w:rsidR="002B2425" w:rsidRDefault="002B2425">
      <w:pPr>
        <w:pStyle w:val="ConsPlusTitle"/>
        <w:jc w:val="center"/>
      </w:pPr>
      <w:r>
        <w:t>ПО ПРЕДОСТАВЛЕНИЮ ЕДИНОВРЕМЕННОЙ ВЫПЛАТЫ В СЛУЧАЕ ГИБЕЛИ</w:t>
      </w:r>
    </w:p>
    <w:p w:rsidR="002B2425" w:rsidRDefault="002B2425">
      <w:pPr>
        <w:pStyle w:val="ConsPlusTitle"/>
        <w:jc w:val="center"/>
      </w:pPr>
      <w:r>
        <w:t>(СМЕРТИ), НАСТУПИВШЕЙ В ПЕРИОД И В СВЯЗИ С ПРИВЛЕЧЕНИЕМ</w:t>
      </w:r>
    </w:p>
    <w:p w:rsidR="002B2425" w:rsidRDefault="002B2425">
      <w:pPr>
        <w:pStyle w:val="ConsPlusTitle"/>
        <w:jc w:val="center"/>
      </w:pPr>
      <w:r>
        <w:t>РАБОТНИКА ДОБРОВОЛЬНОЙ ПОЖАРНОЙ ОХРАНЫ ИЛИ ДОБРОВОЛЬНОГО</w:t>
      </w:r>
    </w:p>
    <w:p w:rsidR="002B2425" w:rsidRDefault="002B2425">
      <w:pPr>
        <w:pStyle w:val="ConsPlusTitle"/>
        <w:jc w:val="center"/>
      </w:pPr>
      <w:r>
        <w:lastRenderedPageBreak/>
        <w:t>ПОЖАРНОГО В УСТАНОВЛЕННОМ ПОРЯДКЕ К ТУШЕНИЮ ПОЖАРОВ И</w:t>
      </w:r>
    </w:p>
    <w:p w:rsidR="002B2425" w:rsidRDefault="002B2425">
      <w:pPr>
        <w:pStyle w:val="ConsPlusTitle"/>
        <w:jc w:val="center"/>
      </w:pPr>
      <w:r>
        <w:t>(ИЛИ) ПРОВЕДЕНИЮ АВАРИЙНО-СПАСАТЕЛЬНЫХ РАБОТ</w:t>
      </w:r>
    </w:p>
    <w:p w:rsidR="002B2425" w:rsidRDefault="002B24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425">
        <w:trPr>
          <w:jc w:val="center"/>
        </w:trPr>
        <w:tc>
          <w:tcPr>
            <w:tcW w:w="9294" w:type="dxa"/>
            <w:tcBorders>
              <w:top w:val="nil"/>
              <w:left w:val="single" w:sz="24" w:space="0" w:color="CED3F1"/>
              <w:bottom w:val="nil"/>
              <w:right w:val="single" w:sz="24" w:space="0" w:color="F4F3F8"/>
            </w:tcBorders>
            <w:shd w:val="clear" w:color="auto" w:fill="F4F3F8"/>
          </w:tcPr>
          <w:p w:rsidR="002B2425" w:rsidRDefault="002B2425">
            <w:pPr>
              <w:pStyle w:val="ConsPlusNormal"/>
              <w:jc w:val="center"/>
            </w:pPr>
            <w:r>
              <w:rPr>
                <w:color w:val="392C69"/>
              </w:rPr>
              <w:t>Список изменяющих документов</w:t>
            </w:r>
          </w:p>
          <w:p w:rsidR="002B2425" w:rsidRDefault="002B2425">
            <w:pPr>
              <w:pStyle w:val="ConsPlusNormal"/>
              <w:jc w:val="center"/>
            </w:pPr>
            <w:r>
              <w:rPr>
                <w:color w:val="392C69"/>
              </w:rPr>
              <w:t xml:space="preserve">(в ред. </w:t>
            </w:r>
            <w:hyperlink r:id="rId8" w:history="1">
              <w:r>
                <w:rPr>
                  <w:color w:val="0000FF"/>
                </w:rPr>
                <w:t>Приказа</w:t>
              </w:r>
            </w:hyperlink>
            <w:r>
              <w:rPr>
                <w:color w:val="392C69"/>
              </w:rPr>
              <w:t xml:space="preserve"> Минздравсоцразвития РК от 16.02.2016 N 323)</w:t>
            </w:r>
          </w:p>
        </w:tc>
      </w:tr>
    </w:tbl>
    <w:p w:rsidR="002B2425" w:rsidRDefault="002B2425">
      <w:pPr>
        <w:pStyle w:val="ConsPlusNormal"/>
        <w:jc w:val="center"/>
      </w:pPr>
    </w:p>
    <w:p w:rsidR="002B2425" w:rsidRDefault="002B2425">
      <w:pPr>
        <w:pStyle w:val="ConsPlusNormal"/>
        <w:jc w:val="center"/>
        <w:outlineLvl w:val="1"/>
      </w:pPr>
      <w:r>
        <w:t>I. Общие положения</w:t>
      </w:r>
    </w:p>
    <w:p w:rsidR="002B2425" w:rsidRDefault="002B2425">
      <w:pPr>
        <w:pStyle w:val="ConsPlusNormal"/>
        <w:jc w:val="center"/>
      </w:pPr>
    </w:p>
    <w:p w:rsidR="002B2425" w:rsidRDefault="002B2425">
      <w:pPr>
        <w:pStyle w:val="ConsPlusNormal"/>
        <w:jc w:val="center"/>
        <w:outlineLvl w:val="2"/>
      </w:pPr>
      <w:r>
        <w:t>Предмет регулирования административного регламента</w:t>
      </w:r>
    </w:p>
    <w:p w:rsidR="002B2425" w:rsidRDefault="002B2425">
      <w:pPr>
        <w:pStyle w:val="ConsPlusNormal"/>
        <w:jc w:val="center"/>
      </w:pPr>
    </w:p>
    <w:p w:rsidR="002B2425" w:rsidRDefault="002B2425">
      <w:pPr>
        <w:pStyle w:val="ConsPlusNormal"/>
        <w:ind w:firstLine="540"/>
        <w:jc w:val="both"/>
      </w:pPr>
      <w:r>
        <w:t xml:space="preserve">1. Настоящий административный </w:t>
      </w:r>
      <w:hyperlink r:id="rId9" w:history="1">
        <w:r>
          <w:rPr>
            <w:color w:val="0000FF"/>
          </w:rPr>
          <w:t>регламент</w:t>
        </w:r>
      </w:hyperlink>
      <w:r>
        <w:t xml:space="preserve"> предоставления государственной услуги по предоставлению единовременной выплаты в случае гибели (смерти), наступившей в период и в связи с привлечением работника добровольной пожарной охраны или добровольного пожарного в установленном порядке к тушению пожаров и (или) проведению аварийно-спасательных работ (далее - Административный регламент), разработан в целях повышения качества предоставления и доступности государственной услуги по предоставлению единовременной выплаты в случае гибели (смерти), наступившей в период и в связи с привлечением работника добровольной пожарной охраны или добровольного пожарного в установленном порядке к тушению пожаров и (или) проведению аварийно-спасательных работ (далее - государственная услуга), создания комфортных условий для получателей государственной услуги и определяет порядок предоставления единовременной выплаты в случае гибели (смерти), наступившей в период и в связи с привлечением работника добровольной пожарной охраны или добровольного пожарного в установленном порядке к тушению пожаров и (или) проведению аварийно-спасательных работ.</w:t>
      </w:r>
    </w:p>
    <w:p w:rsidR="002B2425" w:rsidRDefault="002B2425">
      <w:pPr>
        <w:pStyle w:val="ConsPlusNormal"/>
        <w:jc w:val="center"/>
      </w:pPr>
    </w:p>
    <w:p w:rsidR="002B2425" w:rsidRDefault="002B2425">
      <w:pPr>
        <w:pStyle w:val="ConsPlusNormal"/>
        <w:jc w:val="center"/>
        <w:outlineLvl w:val="2"/>
      </w:pPr>
      <w:r>
        <w:t>Круг граждан, которым предоставляется</w:t>
      </w:r>
    </w:p>
    <w:p w:rsidR="002B2425" w:rsidRDefault="002B2425">
      <w:pPr>
        <w:pStyle w:val="ConsPlusNormal"/>
        <w:jc w:val="center"/>
      </w:pPr>
      <w:r>
        <w:t>государственная услуга</w:t>
      </w:r>
    </w:p>
    <w:p w:rsidR="002B2425" w:rsidRDefault="002B2425">
      <w:pPr>
        <w:pStyle w:val="ConsPlusNormal"/>
        <w:jc w:val="center"/>
      </w:pPr>
    </w:p>
    <w:p w:rsidR="002B2425" w:rsidRDefault="002B2425">
      <w:pPr>
        <w:pStyle w:val="ConsPlusNormal"/>
        <w:ind w:firstLine="540"/>
        <w:jc w:val="both"/>
      </w:pPr>
      <w:bookmarkStart w:id="1" w:name="P56"/>
      <w:bookmarkEnd w:id="1"/>
      <w:r>
        <w:t>2. Государственная услуга предоставляется гражданам Российской Федерации, проживающим на территории Республики Карелия, из числа членов семьи работника добровольной пожарной охраны или добровольного пожарного:</w:t>
      </w:r>
    </w:p>
    <w:p w:rsidR="002B2425" w:rsidRDefault="002B2425">
      <w:pPr>
        <w:pStyle w:val="ConsPlusNormal"/>
        <w:spacing w:before="220"/>
        <w:ind w:firstLine="540"/>
        <w:jc w:val="both"/>
      </w:pPr>
      <w:r>
        <w:t>- супругов, состоящих на день гибели (смерти) в зарегистрированном браке с добровольным пожарным или работником добровольной пожарной охраны;</w:t>
      </w:r>
    </w:p>
    <w:p w:rsidR="002B2425" w:rsidRDefault="002B2425">
      <w:pPr>
        <w:pStyle w:val="ConsPlusNormal"/>
        <w:spacing w:before="220"/>
        <w:ind w:firstLine="540"/>
        <w:jc w:val="both"/>
      </w:pPr>
      <w:r>
        <w:t>- родителей добровольного пожарного или работника добровольной пожарной охраны;</w:t>
      </w:r>
    </w:p>
    <w:p w:rsidR="002B2425" w:rsidRDefault="002B2425">
      <w:pPr>
        <w:pStyle w:val="ConsPlusNormal"/>
        <w:spacing w:before="220"/>
        <w:ind w:firstLine="540"/>
        <w:jc w:val="both"/>
      </w:pPr>
      <w:r>
        <w:t>- детей добровольного пожарного или работника добровольной пожарной охраны.</w:t>
      </w:r>
    </w:p>
    <w:p w:rsidR="002B2425" w:rsidRDefault="002B2425">
      <w:pPr>
        <w:pStyle w:val="ConsPlusNormal"/>
        <w:spacing w:before="220"/>
        <w:ind w:firstLine="540"/>
        <w:jc w:val="both"/>
      </w:pPr>
      <w:r>
        <w:t xml:space="preserve">3. От имени гражданина из числа лиц, указанных в </w:t>
      </w:r>
      <w:hyperlink w:anchor="P56" w:history="1">
        <w:r>
          <w:rPr>
            <w:color w:val="0000FF"/>
          </w:rPr>
          <w:t>пункте 2</w:t>
        </w:r>
      </w:hyperlink>
      <w:r>
        <w:t xml:space="preserve"> Административного регламента (далее - граждане), обратиться за предоставлением услуги может представитель гражданина.</w:t>
      </w:r>
    </w:p>
    <w:p w:rsidR="002B2425" w:rsidRDefault="002B2425">
      <w:pPr>
        <w:pStyle w:val="ConsPlusNormal"/>
        <w:jc w:val="center"/>
      </w:pPr>
    </w:p>
    <w:p w:rsidR="002B2425" w:rsidRDefault="002B2425">
      <w:pPr>
        <w:pStyle w:val="ConsPlusNormal"/>
        <w:jc w:val="center"/>
        <w:outlineLvl w:val="2"/>
      </w:pPr>
      <w:r>
        <w:t>Требования к порядку информирования</w:t>
      </w:r>
    </w:p>
    <w:p w:rsidR="002B2425" w:rsidRDefault="002B2425">
      <w:pPr>
        <w:pStyle w:val="ConsPlusNormal"/>
        <w:jc w:val="center"/>
      </w:pPr>
      <w:r>
        <w:t>о предоставлении государственной услуги</w:t>
      </w:r>
    </w:p>
    <w:p w:rsidR="002B2425" w:rsidRDefault="002B2425">
      <w:pPr>
        <w:pStyle w:val="ConsPlusNormal"/>
        <w:ind w:firstLine="540"/>
        <w:jc w:val="both"/>
      </w:pPr>
    </w:p>
    <w:p w:rsidR="002B2425" w:rsidRDefault="002B2425">
      <w:pPr>
        <w:pStyle w:val="ConsPlusNormal"/>
        <w:ind w:firstLine="540"/>
        <w:jc w:val="both"/>
      </w:pPr>
      <w:r>
        <w:t>4. Информация о государственной услуге предоставляется:</w:t>
      </w:r>
    </w:p>
    <w:p w:rsidR="002B2425" w:rsidRDefault="002B2425">
      <w:pPr>
        <w:pStyle w:val="ConsPlusNormal"/>
        <w:spacing w:before="220"/>
        <w:ind w:firstLine="540"/>
        <w:jc w:val="both"/>
      </w:pPr>
      <w:r>
        <w:t>- непосредственно в Министерстве здравоохранения и социального развития Республики Карелия (далее - Министерство) и государственных казенных учреждениях социальной защиты Республики Карелия - Центрах социальной работы городов и районов Республики Карелия (далее - Центры);</w:t>
      </w:r>
    </w:p>
    <w:p w:rsidR="002B2425" w:rsidRDefault="002B2425">
      <w:pPr>
        <w:pStyle w:val="ConsPlusNormal"/>
        <w:spacing w:before="220"/>
        <w:ind w:firstLine="540"/>
        <w:jc w:val="both"/>
      </w:pPr>
      <w:r>
        <w:t>- с использованием средств телефонной связи;</w:t>
      </w:r>
    </w:p>
    <w:p w:rsidR="002B2425" w:rsidRDefault="002B2425">
      <w:pPr>
        <w:pStyle w:val="ConsPlusNormal"/>
        <w:spacing w:before="220"/>
        <w:ind w:firstLine="540"/>
        <w:jc w:val="both"/>
      </w:pPr>
      <w:r>
        <w:t>- в информационно-телекоммуникационной сети Интернет;</w:t>
      </w:r>
    </w:p>
    <w:p w:rsidR="002B2425" w:rsidRDefault="002B2425">
      <w:pPr>
        <w:pStyle w:val="ConsPlusNormal"/>
        <w:spacing w:before="220"/>
        <w:ind w:firstLine="540"/>
        <w:jc w:val="both"/>
      </w:pPr>
      <w:r>
        <w:lastRenderedPageBreak/>
        <w:t>- на информационных стендах Центров;</w:t>
      </w:r>
    </w:p>
    <w:p w:rsidR="002B2425" w:rsidRDefault="002B2425">
      <w:pPr>
        <w:pStyle w:val="ConsPlusNormal"/>
        <w:spacing w:before="220"/>
        <w:ind w:firstLine="540"/>
        <w:jc w:val="both"/>
      </w:pPr>
      <w:r>
        <w:t>- в средствах массовой информации.</w:t>
      </w:r>
    </w:p>
    <w:p w:rsidR="002B2425" w:rsidRDefault="002B2425">
      <w:pPr>
        <w:pStyle w:val="ConsPlusNormal"/>
        <w:spacing w:before="220"/>
        <w:ind w:firstLine="540"/>
        <w:jc w:val="both"/>
      </w:pPr>
      <w:r>
        <w:t xml:space="preserve">5. </w:t>
      </w:r>
      <w:hyperlink w:anchor="P465" w:history="1">
        <w:r>
          <w:rPr>
            <w:color w:val="0000FF"/>
          </w:rPr>
          <w:t>Сведения</w:t>
        </w:r>
      </w:hyperlink>
      <w:r>
        <w:t xml:space="preserve"> о местонахождении, графике (режиме) работы, контактных телефонах, адресах электронной почты Министерства и Центров приводятся в приложении 1 к Административному регламенту и размещаются:</w:t>
      </w:r>
    </w:p>
    <w:p w:rsidR="002B2425" w:rsidRDefault="002B2425">
      <w:pPr>
        <w:pStyle w:val="ConsPlusNormal"/>
        <w:spacing w:before="220"/>
        <w:ind w:firstLine="540"/>
        <w:jc w:val="both"/>
      </w:pPr>
      <w:r>
        <w:t>- на официальной интернет-странице Министерства (www.mzsocial-rk.ru);</w:t>
      </w:r>
    </w:p>
    <w:p w:rsidR="002B2425" w:rsidRDefault="002B2425">
      <w:pPr>
        <w:pStyle w:val="ConsPlusNormal"/>
        <w:spacing w:before="220"/>
        <w:ind w:firstLine="540"/>
        <w:jc w:val="both"/>
      </w:pPr>
      <w:r>
        <w:t>- на официальном интернет-портале органов государственной власти Республики Карелия (www.gov.karelia.ru);</w:t>
      </w:r>
    </w:p>
    <w:p w:rsidR="002B2425" w:rsidRDefault="002B2425">
      <w:pPr>
        <w:pStyle w:val="ConsPlusNormal"/>
        <w:spacing w:before="220"/>
        <w:ind w:firstLine="540"/>
        <w:jc w:val="both"/>
      </w:pPr>
      <w:r>
        <w:t>- на информационных стендах Центров.</w:t>
      </w:r>
    </w:p>
    <w:p w:rsidR="002B2425" w:rsidRDefault="002B2425">
      <w:pPr>
        <w:pStyle w:val="ConsPlusNormal"/>
        <w:spacing w:before="220"/>
        <w:ind w:firstLine="540"/>
        <w:jc w:val="both"/>
      </w:pPr>
      <w:r>
        <w:t>6.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2B2425" w:rsidRDefault="002B2425">
      <w:pPr>
        <w:pStyle w:val="ConsPlusNormal"/>
        <w:spacing w:before="220"/>
        <w:ind w:firstLine="540"/>
        <w:jc w:val="both"/>
      </w:pPr>
      <w:r>
        <w:t>7. При ответах на телефонные звонки и обращения в устной форме специалисты Министерства и специалисты Центров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Министерства или специалиста Центра, принявшего телефонный звонок.</w:t>
      </w:r>
    </w:p>
    <w:p w:rsidR="002B2425" w:rsidRDefault="002B2425">
      <w:pPr>
        <w:pStyle w:val="ConsPlusNormal"/>
        <w:spacing w:before="220"/>
        <w:ind w:firstLine="540"/>
        <w:jc w:val="both"/>
      </w:pPr>
      <w:r>
        <w:t>Во время разговора специалисты Министерства и специалисты Центра должны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2B2425" w:rsidRDefault="002B2425">
      <w:pPr>
        <w:pStyle w:val="ConsPlusNormal"/>
        <w:spacing w:before="220"/>
        <w:ind w:firstLine="540"/>
        <w:jc w:val="both"/>
      </w:pPr>
      <w:r>
        <w:t>8. Специалист Министерства или специалист Центра обязан относиться к обратившимся гражданам корректно и внимательно, не унижая их чести и достоинства.</w:t>
      </w:r>
    </w:p>
    <w:p w:rsidR="002B2425" w:rsidRDefault="002B2425">
      <w:pPr>
        <w:pStyle w:val="ConsPlusNormal"/>
        <w:spacing w:before="220"/>
        <w:ind w:firstLine="540"/>
        <w:jc w:val="both"/>
      </w:pPr>
      <w:r>
        <w:t>9. При устном обращении граждан специалист Министерства или специалист Центра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ответ в устной форме. О факте устного обращения специалист Центра делает запись в журнале регистрации обращений.</w:t>
      </w:r>
    </w:p>
    <w:p w:rsidR="002B2425" w:rsidRDefault="002B2425">
      <w:pPr>
        <w:pStyle w:val="ConsPlusNormal"/>
        <w:spacing w:before="220"/>
        <w:ind w:firstLine="540"/>
        <w:jc w:val="both"/>
      </w:pPr>
      <w:r>
        <w:t>10. При невозможности специалиста Министерства или специалиста Центра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2B2425" w:rsidRDefault="002B2425">
      <w:pPr>
        <w:pStyle w:val="ConsPlusNormal"/>
        <w:jc w:val="center"/>
      </w:pPr>
    </w:p>
    <w:p w:rsidR="002B2425" w:rsidRDefault="002B2425">
      <w:pPr>
        <w:pStyle w:val="ConsPlusNormal"/>
        <w:jc w:val="center"/>
        <w:outlineLvl w:val="1"/>
      </w:pPr>
      <w:r>
        <w:t>II. Стандарт предоставления государственной услуги</w:t>
      </w:r>
    </w:p>
    <w:p w:rsidR="002B2425" w:rsidRDefault="002B2425">
      <w:pPr>
        <w:pStyle w:val="ConsPlusNormal"/>
        <w:jc w:val="center"/>
      </w:pPr>
    </w:p>
    <w:p w:rsidR="002B2425" w:rsidRDefault="002B2425">
      <w:pPr>
        <w:pStyle w:val="ConsPlusNormal"/>
        <w:jc w:val="center"/>
        <w:outlineLvl w:val="2"/>
      </w:pPr>
      <w:r>
        <w:t>Наименование государственной услуги</w:t>
      </w:r>
    </w:p>
    <w:p w:rsidR="002B2425" w:rsidRDefault="002B2425">
      <w:pPr>
        <w:pStyle w:val="ConsPlusNormal"/>
        <w:jc w:val="center"/>
      </w:pPr>
    </w:p>
    <w:p w:rsidR="002B2425" w:rsidRDefault="002B2425">
      <w:pPr>
        <w:pStyle w:val="ConsPlusNormal"/>
        <w:ind w:firstLine="540"/>
        <w:jc w:val="both"/>
      </w:pPr>
      <w:r>
        <w:t>11. Наименование государственной услуги - предоставление единовременной выплаты в случае гибели (смерти), наступившей в период и в связи с привлечением работника добровольной пожарной охраны или добровольного пожарного в установленном порядке к тушению пожаров и (или) проведению аварийно-спасательных работ (далее - предоставление единовременной выплаты).</w:t>
      </w:r>
    </w:p>
    <w:p w:rsidR="002B2425" w:rsidRDefault="002B2425">
      <w:pPr>
        <w:pStyle w:val="ConsPlusNormal"/>
        <w:ind w:firstLine="540"/>
        <w:jc w:val="both"/>
      </w:pPr>
    </w:p>
    <w:p w:rsidR="002B2425" w:rsidRDefault="002B2425">
      <w:pPr>
        <w:pStyle w:val="ConsPlusNormal"/>
        <w:jc w:val="center"/>
        <w:outlineLvl w:val="2"/>
      </w:pPr>
      <w:r>
        <w:t>Наименование органа, предоставляющего</w:t>
      </w:r>
    </w:p>
    <w:p w:rsidR="002B2425" w:rsidRDefault="002B2425">
      <w:pPr>
        <w:pStyle w:val="ConsPlusNormal"/>
        <w:jc w:val="center"/>
      </w:pPr>
      <w:r>
        <w:t>государственную услугу</w:t>
      </w:r>
    </w:p>
    <w:p w:rsidR="002B2425" w:rsidRDefault="002B2425">
      <w:pPr>
        <w:pStyle w:val="ConsPlusNormal"/>
        <w:ind w:firstLine="540"/>
        <w:jc w:val="both"/>
      </w:pPr>
    </w:p>
    <w:p w:rsidR="002B2425" w:rsidRDefault="002B2425">
      <w:pPr>
        <w:pStyle w:val="ConsPlusNormal"/>
        <w:ind w:firstLine="540"/>
        <w:jc w:val="both"/>
      </w:pPr>
      <w:r>
        <w:lastRenderedPageBreak/>
        <w:t>12. Государственную услугу предоставляют Центры.</w:t>
      </w:r>
    </w:p>
    <w:p w:rsidR="002B2425" w:rsidRDefault="002B2425">
      <w:pPr>
        <w:pStyle w:val="ConsPlusNormal"/>
        <w:spacing w:before="220"/>
        <w:ind w:firstLine="540"/>
        <w:jc w:val="both"/>
      </w:pPr>
      <w:r>
        <w:t>При предоставлении государственной услуги в целях получения документов, необходимых для ее предоставления, информации для проверки сведений, предоставляемых гражданами или их представителями, а также предоставления иных необходимых сведений Центрами осуществляется взаимодействие с:</w:t>
      </w:r>
    </w:p>
    <w:p w:rsidR="002B2425" w:rsidRDefault="002B2425">
      <w:pPr>
        <w:pStyle w:val="ConsPlusNormal"/>
        <w:spacing w:before="220"/>
        <w:ind w:firstLine="540"/>
        <w:jc w:val="both"/>
      </w:pPr>
      <w:r>
        <w:t>- Министерством;</w:t>
      </w:r>
    </w:p>
    <w:p w:rsidR="002B2425" w:rsidRDefault="002B2425">
      <w:pPr>
        <w:pStyle w:val="ConsPlusNormal"/>
        <w:spacing w:before="220"/>
        <w:ind w:firstLine="540"/>
        <w:jc w:val="both"/>
      </w:pPr>
      <w:r>
        <w:t>- структурными подразделениями федерального государственного унитарного предприятия "Почта России";</w:t>
      </w:r>
    </w:p>
    <w:p w:rsidR="002B2425" w:rsidRDefault="002B2425">
      <w:pPr>
        <w:pStyle w:val="ConsPlusNormal"/>
        <w:spacing w:before="220"/>
        <w:ind w:firstLine="540"/>
        <w:jc w:val="both"/>
      </w:pPr>
      <w:r>
        <w:t>- кредитными организациями;</w:t>
      </w:r>
    </w:p>
    <w:p w:rsidR="002B2425" w:rsidRDefault="002B2425">
      <w:pPr>
        <w:pStyle w:val="ConsPlusNormal"/>
        <w:spacing w:before="220"/>
        <w:ind w:firstLine="540"/>
        <w:jc w:val="both"/>
      </w:pPr>
      <w:r>
        <w:t>- территориальным органом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Республики Карелия (далее - территориальным органом ГУ МЧС России по РК).</w:t>
      </w:r>
    </w:p>
    <w:p w:rsidR="002B2425" w:rsidRDefault="002B2425">
      <w:pPr>
        <w:pStyle w:val="ConsPlusNormal"/>
        <w:spacing w:before="220"/>
        <w:ind w:firstLine="540"/>
        <w:jc w:val="both"/>
      </w:pPr>
      <w:r>
        <w:t>13.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2B2425" w:rsidRDefault="002B2425">
      <w:pPr>
        <w:pStyle w:val="ConsPlusNormal"/>
        <w:jc w:val="center"/>
      </w:pPr>
    </w:p>
    <w:p w:rsidR="002B2425" w:rsidRDefault="002B2425">
      <w:pPr>
        <w:pStyle w:val="ConsPlusNormal"/>
        <w:jc w:val="center"/>
        <w:outlineLvl w:val="2"/>
      </w:pPr>
      <w:r>
        <w:t>Описание результата предоставления государственной услуги</w:t>
      </w:r>
    </w:p>
    <w:p w:rsidR="002B2425" w:rsidRDefault="002B2425">
      <w:pPr>
        <w:pStyle w:val="ConsPlusNormal"/>
        <w:ind w:firstLine="540"/>
        <w:jc w:val="both"/>
      </w:pPr>
    </w:p>
    <w:p w:rsidR="002B2425" w:rsidRDefault="002B2425">
      <w:pPr>
        <w:pStyle w:val="ConsPlusNormal"/>
        <w:ind w:firstLine="540"/>
        <w:jc w:val="both"/>
      </w:pPr>
      <w:r>
        <w:t>14. Конечным результатом предоставления государственной услуги является:</w:t>
      </w:r>
    </w:p>
    <w:p w:rsidR="002B2425" w:rsidRDefault="002B2425">
      <w:pPr>
        <w:pStyle w:val="ConsPlusNormal"/>
        <w:spacing w:before="220"/>
        <w:ind w:firstLine="540"/>
        <w:jc w:val="both"/>
      </w:pPr>
      <w:r>
        <w:t>- предоставление единовременной выплаты;</w:t>
      </w:r>
    </w:p>
    <w:p w:rsidR="002B2425" w:rsidRDefault="002B2425">
      <w:pPr>
        <w:pStyle w:val="ConsPlusNormal"/>
        <w:spacing w:before="220"/>
        <w:ind w:firstLine="540"/>
        <w:jc w:val="both"/>
      </w:pPr>
      <w:r>
        <w:t>- отказ в предоставлении единовременной выплаты.</w:t>
      </w:r>
    </w:p>
    <w:p w:rsidR="002B2425" w:rsidRDefault="002B2425">
      <w:pPr>
        <w:pStyle w:val="ConsPlusNormal"/>
        <w:ind w:firstLine="540"/>
        <w:jc w:val="both"/>
      </w:pPr>
    </w:p>
    <w:p w:rsidR="002B2425" w:rsidRDefault="002B2425">
      <w:pPr>
        <w:pStyle w:val="ConsPlusNormal"/>
        <w:jc w:val="center"/>
        <w:outlineLvl w:val="2"/>
      </w:pPr>
      <w:r>
        <w:t>Срок предоставления государственной услуги</w:t>
      </w:r>
    </w:p>
    <w:p w:rsidR="002B2425" w:rsidRDefault="002B2425">
      <w:pPr>
        <w:pStyle w:val="ConsPlusNormal"/>
        <w:jc w:val="center"/>
      </w:pPr>
    </w:p>
    <w:p w:rsidR="002B2425" w:rsidRDefault="002B2425">
      <w:pPr>
        <w:pStyle w:val="ConsPlusNormal"/>
        <w:ind w:firstLine="540"/>
        <w:jc w:val="both"/>
      </w:pPr>
      <w:r>
        <w:t xml:space="preserve">15. Решение о предоставлении единовременной выплаты или решение об отказе в предоставлении единовременной выплаты принимается в течение 10 рабочих дней с момента принятия Центром от гражданина </w:t>
      </w:r>
      <w:hyperlink w:anchor="P909" w:history="1">
        <w:r>
          <w:rPr>
            <w:color w:val="0000FF"/>
          </w:rPr>
          <w:t>заявления</w:t>
        </w:r>
      </w:hyperlink>
      <w:r>
        <w:t xml:space="preserve"> о предоставлении государственной услуги по форме согласно приложению 3 к Административному регламенту (далее - заявление) и документов, указанных в </w:t>
      </w:r>
      <w:hyperlink w:anchor="P132" w:history="1">
        <w:r>
          <w:rPr>
            <w:color w:val="0000FF"/>
          </w:rPr>
          <w:t>пункте 17</w:t>
        </w:r>
      </w:hyperlink>
      <w:r>
        <w:t xml:space="preserve"> Административного регламента (далее - документы). Уведомление о принятом решении о предоставлении единовременной выплаты или письмо об отказе в предоставлении единовременной выплаты направляется Центром гражданину в течение 10 рабочих дней с момента принятия решения о назначении или об отказе в назначении единовременной выплаты.</w:t>
      </w:r>
    </w:p>
    <w:p w:rsidR="002B2425" w:rsidRDefault="002B2425">
      <w:pPr>
        <w:pStyle w:val="ConsPlusNormal"/>
        <w:spacing w:before="220"/>
        <w:ind w:firstLine="540"/>
        <w:jc w:val="both"/>
      </w:pPr>
      <w:r>
        <w:t>Предоставление единовременной выплаты осуществляется Центром не позднее 30 календарных дней со дня принятия решения о предоставлении единовременной выплаты путем перечисления гражданину суммы единовременной выплаты через организации федеральной почтовой связи либо кредитные организации по выбору гражданина.</w:t>
      </w:r>
    </w:p>
    <w:p w:rsidR="002B2425" w:rsidRDefault="002B2425">
      <w:pPr>
        <w:pStyle w:val="ConsPlusNormal"/>
        <w:ind w:firstLine="540"/>
        <w:jc w:val="both"/>
      </w:pPr>
    </w:p>
    <w:p w:rsidR="002B2425" w:rsidRDefault="002B2425">
      <w:pPr>
        <w:pStyle w:val="ConsPlusNormal"/>
        <w:jc w:val="center"/>
        <w:outlineLvl w:val="2"/>
      </w:pPr>
      <w:r>
        <w:t>Перечень нормативных правовых актов, регулирующих</w:t>
      </w:r>
    </w:p>
    <w:p w:rsidR="002B2425" w:rsidRDefault="002B2425">
      <w:pPr>
        <w:pStyle w:val="ConsPlusNormal"/>
        <w:jc w:val="center"/>
      </w:pPr>
      <w:r>
        <w:t>отношения, возникающие в связи с предоставлением</w:t>
      </w:r>
    </w:p>
    <w:p w:rsidR="002B2425" w:rsidRDefault="002B2425">
      <w:pPr>
        <w:pStyle w:val="ConsPlusNormal"/>
        <w:jc w:val="center"/>
      </w:pPr>
      <w:r>
        <w:t>государственной услуги</w:t>
      </w:r>
    </w:p>
    <w:p w:rsidR="002B2425" w:rsidRDefault="002B2425">
      <w:pPr>
        <w:pStyle w:val="ConsPlusNormal"/>
        <w:jc w:val="center"/>
      </w:pPr>
    </w:p>
    <w:p w:rsidR="002B2425" w:rsidRDefault="002B2425">
      <w:pPr>
        <w:pStyle w:val="ConsPlusNormal"/>
        <w:ind w:firstLine="540"/>
        <w:jc w:val="both"/>
      </w:pPr>
      <w:r>
        <w:t>16. Предоставление государственной услуги осуществляется в соответствии с:</w:t>
      </w:r>
    </w:p>
    <w:p w:rsidR="002B2425" w:rsidRDefault="002B2425">
      <w:pPr>
        <w:pStyle w:val="ConsPlusNormal"/>
        <w:spacing w:before="220"/>
        <w:ind w:firstLine="540"/>
        <w:jc w:val="both"/>
      </w:pPr>
      <w:r>
        <w:t xml:space="preserve">- </w:t>
      </w:r>
      <w:hyperlink r:id="rId10" w:history="1">
        <w:r>
          <w:rPr>
            <w:color w:val="0000FF"/>
          </w:rPr>
          <w:t>Конституцией</w:t>
        </w:r>
      </w:hyperlink>
      <w:r>
        <w:t xml:space="preserve"> Российской Федерации (Собрание законодательства Российской Федерации, </w:t>
      </w:r>
      <w:r>
        <w:lastRenderedPageBreak/>
        <w:t>2009, N 4, ст. 445);</w:t>
      </w:r>
    </w:p>
    <w:p w:rsidR="002B2425" w:rsidRDefault="002B2425">
      <w:pPr>
        <w:pStyle w:val="ConsPlusNormal"/>
        <w:spacing w:before="220"/>
        <w:ind w:firstLine="540"/>
        <w:jc w:val="both"/>
      </w:pPr>
      <w:r>
        <w:t xml:space="preserve">- Федеральным </w:t>
      </w:r>
      <w:hyperlink r:id="rId11"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N 27, ст. 3880; N 29, ст. 4291; N 30 (ч. 1), ст. 4587; N 49 (ч. 5), ст. 7061; 2012, N 31, ст. 4322; 2013, N 14, ст. 1651);</w:t>
      </w:r>
    </w:p>
    <w:p w:rsidR="002B2425" w:rsidRDefault="002B2425">
      <w:pPr>
        <w:pStyle w:val="ConsPlusNormal"/>
        <w:spacing w:before="220"/>
        <w:ind w:firstLine="540"/>
        <w:jc w:val="both"/>
      </w:pPr>
      <w:r>
        <w:t xml:space="preserve">- Федеральным </w:t>
      </w:r>
      <w:hyperlink r:id="rId12" w:history="1">
        <w:r>
          <w:rPr>
            <w:color w:val="0000FF"/>
          </w:rPr>
          <w:t>законом</w:t>
        </w:r>
      </w:hyperlink>
      <w:r>
        <w:t xml:space="preserve"> от 6 мая 2011 года N 100-ФЗ "О добровольной пожарной охране" (Собрание законодательства Российской Федерации, 2011, N 19, ст. 2717);</w:t>
      </w:r>
    </w:p>
    <w:p w:rsidR="002B2425" w:rsidRDefault="002B2425">
      <w:pPr>
        <w:pStyle w:val="ConsPlusNormal"/>
        <w:spacing w:before="220"/>
        <w:ind w:firstLine="540"/>
        <w:jc w:val="both"/>
      </w:pPr>
      <w:r>
        <w:t xml:space="preserve">- Федеральным </w:t>
      </w:r>
      <w:hyperlink r:id="rId13"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w:t>
      </w:r>
    </w:p>
    <w:p w:rsidR="002B2425" w:rsidRDefault="002B2425">
      <w:pPr>
        <w:pStyle w:val="ConsPlusNormal"/>
        <w:jc w:val="both"/>
      </w:pPr>
      <w:r>
        <w:t xml:space="preserve">(абзац введен </w:t>
      </w:r>
      <w:hyperlink r:id="rId14" w:history="1">
        <w:r>
          <w:rPr>
            <w:color w:val="0000FF"/>
          </w:rPr>
          <w:t>Приказом</w:t>
        </w:r>
      </w:hyperlink>
      <w:r>
        <w:t xml:space="preserve"> Минздравсоцразвития РК от 16.02.2016 N 323)</w:t>
      </w:r>
    </w:p>
    <w:p w:rsidR="002B2425" w:rsidRDefault="002B2425">
      <w:pPr>
        <w:pStyle w:val="ConsPlusNormal"/>
        <w:spacing w:before="220"/>
        <w:ind w:firstLine="540"/>
        <w:jc w:val="both"/>
      </w:pPr>
      <w:r>
        <w:t xml:space="preserve">- </w:t>
      </w:r>
      <w:hyperlink r:id="rId15" w:history="1">
        <w:r>
          <w:rPr>
            <w:color w:val="0000FF"/>
          </w:rPr>
          <w:t>постановлением</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2B2425" w:rsidRDefault="002B2425">
      <w:pPr>
        <w:pStyle w:val="ConsPlusNormal"/>
        <w:jc w:val="both"/>
      </w:pPr>
      <w:r>
        <w:t xml:space="preserve">(абзац введен </w:t>
      </w:r>
      <w:hyperlink r:id="rId16" w:history="1">
        <w:r>
          <w:rPr>
            <w:color w:val="0000FF"/>
          </w:rPr>
          <w:t>Приказом</w:t>
        </w:r>
      </w:hyperlink>
      <w:r>
        <w:t xml:space="preserve"> Минздравсоцразвития РК от 16.02.2016 N 323)</w:t>
      </w:r>
    </w:p>
    <w:p w:rsidR="002B2425" w:rsidRDefault="002B2425">
      <w:pPr>
        <w:pStyle w:val="ConsPlusNormal"/>
        <w:spacing w:before="220"/>
        <w:ind w:firstLine="540"/>
        <w:jc w:val="both"/>
      </w:pPr>
      <w:r>
        <w:t xml:space="preserve">- </w:t>
      </w:r>
      <w:hyperlink r:id="rId17"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
    <w:p w:rsidR="002B2425" w:rsidRDefault="002B2425">
      <w:pPr>
        <w:pStyle w:val="ConsPlusNormal"/>
        <w:spacing w:before="220"/>
        <w:ind w:firstLine="540"/>
        <w:jc w:val="both"/>
      </w:pPr>
      <w:r>
        <w:t xml:space="preserve">- </w:t>
      </w:r>
      <w:hyperlink r:id="rId18" w:history="1">
        <w:r>
          <w:rPr>
            <w:color w:val="0000FF"/>
          </w:rPr>
          <w:t>Законом</w:t>
        </w:r>
      </w:hyperlink>
      <w:r>
        <w:t xml:space="preserve"> Республики Карелия от 21 октября 2011 года N 1539-ЗРК "О некоторых вопросах деятельности добровольной пожарной охраны на территории Республики Карелия" (Собрание законодательства Республики Карелия, 2011, N 10 (ч. 1), ст. 1557);</w:t>
      </w:r>
    </w:p>
    <w:p w:rsidR="002B2425" w:rsidRDefault="002B2425">
      <w:pPr>
        <w:pStyle w:val="ConsPlusNormal"/>
        <w:spacing w:before="220"/>
        <w:ind w:firstLine="540"/>
        <w:jc w:val="both"/>
      </w:pPr>
      <w:r>
        <w:t xml:space="preserve">- </w:t>
      </w:r>
      <w:hyperlink r:id="rId19" w:history="1">
        <w:r>
          <w:rPr>
            <w:color w:val="0000FF"/>
          </w:rPr>
          <w:t>постановлением</w:t>
        </w:r>
      </w:hyperlink>
      <w:r>
        <w:t xml:space="preserve"> Правительства Республики Карелия от 11 мая 2012 года N 149-П "О единовременной выплате в случае гибели (смерти), наступившей в период и в связи с привлечением работника добровольной пожарной охраны или добровольного пожарного к тушению пожаров и проведению аварийно-спасательных работ" (Собрание законодательства Республики Карелия, 2012, N 5, ст. 888);</w:t>
      </w:r>
    </w:p>
    <w:p w:rsidR="002B2425" w:rsidRDefault="002B2425">
      <w:pPr>
        <w:pStyle w:val="ConsPlusNormal"/>
        <w:spacing w:before="220"/>
        <w:ind w:firstLine="540"/>
        <w:jc w:val="both"/>
      </w:pPr>
      <w:r>
        <w:t xml:space="preserve">- </w:t>
      </w:r>
      <w:hyperlink r:id="rId20" w:history="1">
        <w:r>
          <w:rPr>
            <w:color w:val="0000FF"/>
          </w:rPr>
          <w:t>постановлением</w:t>
        </w:r>
      </w:hyperlink>
      <w:r>
        <w:t xml:space="preserve">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(Собрание законодательства Республики Карелия, 2010, N 10, ст. 1307; 2011, N 6, ст. 891; 2011, N 7, ст. 1077; 2012, N 1, ст. 60; 2012, N 6, ст. 1142; 2012, N 11, ст. 2027; Карелия, 2013, 21 февраля; 18 апреля);</w:t>
      </w:r>
    </w:p>
    <w:p w:rsidR="002B2425" w:rsidRDefault="002B2425">
      <w:pPr>
        <w:pStyle w:val="ConsPlusNormal"/>
        <w:spacing w:before="220"/>
        <w:ind w:firstLine="540"/>
        <w:jc w:val="both"/>
      </w:pPr>
      <w:r>
        <w:t xml:space="preserve">- </w:t>
      </w:r>
      <w:hyperlink r:id="rId21"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(ч. 2), ст. 2219);</w:t>
      </w:r>
    </w:p>
    <w:p w:rsidR="002B2425" w:rsidRDefault="002B2425">
      <w:pPr>
        <w:pStyle w:val="ConsPlusNormal"/>
        <w:spacing w:before="220"/>
        <w:ind w:firstLine="540"/>
        <w:jc w:val="both"/>
      </w:pPr>
      <w:r>
        <w:t xml:space="preserve">- </w:t>
      </w:r>
      <w:hyperlink r:id="rId22" w:history="1">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Карелия, 2013, 18 апреля).</w:t>
      </w:r>
    </w:p>
    <w:p w:rsidR="002B2425" w:rsidRDefault="002B2425">
      <w:pPr>
        <w:pStyle w:val="ConsPlusNormal"/>
        <w:jc w:val="center"/>
      </w:pPr>
    </w:p>
    <w:p w:rsidR="002B2425" w:rsidRDefault="002B2425">
      <w:pPr>
        <w:pStyle w:val="ConsPlusNormal"/>
        <w:jc w:val="center"/>
        <w:outlineLvl w:val="2"/>
      </w:pPr>
      <w:r>
        <w:t>Исчерпывающий перечень документов, необходимых</w:t>
      </w:r>
    </w:p>
    <w:p w:rsidR="002B2425" w:rsidRDefault="002B2425">
      <w:pPr>
        <w:pStyle w:val="ConsPlusNormal"/>
        <w:jc w:val="center"/>
      </w:pPr>
      <w:r>
        <w:t>для предоставления государственной услуги</w:t>
      </w:r>
    </w:p>
    <w:p w:rsidR="002B2425" w:rsidRDefault="002B2425">
      <w:pPr>
        <w:pStyle w:val="ConsPlusNormal"/>
        <w:jc w:val="center"/>
      </w:pPr>
    </w:p>
    <w:p w:rsidR="002B2425" w:rsidRDefault="002B2425">
      <w:pPr>
        <w:pStyle w:val="ConsPlusNormal"/>
        <w:ind w:firstLine="540"/>
        <w:jc w:val="both"/>
      </w:pPr>
      <w:bookmarkStart w:id="2" w:name="P132"/>
      <w:bookmarkEnd w:id="2"/>
      <w:r>
        <w:lastRenderedPageBreak/>
        <w:t>17. Для предоставления государственной услуги гражданину необходимо представить в Центр по месту жительства заявление и следующие документы:</w:t>
      </w:r>
    </w:p>
    <w:p w:rsidR="002B2425" w:rsidRDefault="002B2425">
      <w:pPr>
        <w:pStyle w:val="ConsPlusNormal"/>
        <w:spacing w:before="220"/>
        <w:ind w:firstLine="540"/>
        <w:jc w:val="both"/>
      </w:pPr>
      <w:r>
        <w:t>- копию справки о смерти работника добровольной пожарной охраны или добровольного пожарного с отметкой о получении социального пособия на погребение;</w:t>
      </w:r>
    </w:p>
    <w:p w:rsidR="002B2425" w:rsidRDefault="002B2425">
      <w:pPr>
        <w:pStyle w:val="ConsPlusNormal"/>
        <w:spacing w:before="220"/>
        <w:ind w:firstLine="540"/>
        <w:jc w:val="both"/>
      </w:pPr>
      <w:r>
        <w:t>- копии документов, подтверждающих родственные отношения гражданина и погибшего (умершего) работника добровольной пожарной охраны или добровольного пожарного (с предъявлением оригинала):</w:t>
      </w:r>
    </w:p>
    <w:p w:rsidR="002B2425" w:rsidRDefault="002B2425">
      <w:pPr>
        <w:pStyle w:val="ConsPlusNormal"/>
        <w:spacing w:before="220"/>
        <w:ind w:firstLine="540"/>
        <w:jc w:val="both"/>
      </w:pPr>
      <w:r>
        <w:t>свидетельство о заключении брака погибшего (умершего) добровольного пожарного или работника добровольной пожарной охраны (для супруги (супруга));</w:t>
      </w:r>
    </w:p>
    <w:p w:rsidR="002B2425" w:rsidRDefault="002B2425">
      <w:pPr>
        <w:pStyle w:val="ConsPlusNormal"/>
        <w:spacing w:before="220"/>
        <w:ind w:firstLine="540"/>
        <w:jc w:val="both"/>
      </w:pPr>
      <w:r>
        <w:t>свидетельство о рождении погибшего (умершего) добровольного пожарного или работника добровольной пожарной охраны (для родителей);</w:t>
      </w:r>
    </w:p>
    <w:p w:rsidR="002B2425" w:rsidRDefault="002B2425">
      <w:pPr>
        <w:pStyle w:val="ConsPlusNormal"/>
        <w:spacing w:before="220"/>
        <w:ind w:firstLine="540"/>
        <w:jc w:val="both"/>
      </w:pPr>
      <w:r>
        <w:t>свидетельства о рождении детей (в том числе усыновленных) погибшего (умершего) добровольного пожарного или работника добровольной пожарной охраны (для детей).</w:t>
      </w:r>
    </w:p>
    <w:p w:rsidR="002B2425" w:rsidRDefault="002B2425">
      <w:pPr>
        <w:pStyle w:val="ConsPlusNormal"/>
        <w:spacing w:before="220"/>
        <w:ind w:firstLine="540"/>
        <w:jc w:val="both"/>
      </w:pPr>
      <w:r>
        <w:t>При обращении гражданина в Центр с заявлением предъявляется документ, удостоверяющий личность гражданина. В случае обращения за предоставлением государственной услуги представителя гражданина должен быть представлен документ, подтверждающий полномочия представителя гражданина.</w:t>
      </w:r>
    </w:p>
    <w:p w:rsidR="002B2425" w:rsidRDefault="002B2425">
      <w:pPr>
        <w:pStyle w:val="ConsPlusNormal"/>
        <w:ind w:firstLine="540"/>
        <w:jc w:val="both"/>
      </w:pPr>
    </w:p>
    <w:p w:rsidR="002B2425" w:rsidRDefault="002B2425">
      <w:pPr>
        <w:pStyle w:val="ConsPlusNormal"/>
        <w:jc w:val="center"/>
        <w:outlineLvl w:val="2"/>
      </w:pPr>
      <w:r>
        <w:t>Исчерпывающий перечень документов, необходимых</w:t>
      </w:r>
    </w:p>
    <w:p w:rsidR="002B2425" w:rsidRDefault="002B2425">
      <w:pPr>
        <w:pStyle w:val="ConsPlusNormal"/>
        <w:jc w:val="center"/>
      </w:pPr>
      <w:r>
        <w:t>для предоставления государственной услуги, которые</w:t>
      </w:r>
    </w:p>
    <w:p w:rsidR="002B2425" w:rsidRDefault="002B2425">
      <w:pPr>
        <w:pStyle w:val="ConsPlusNormal"/>
        <w:jc w:val="center"/>
      </w:pPr>
      <w:r>
        <w:t>находятся в распоряжении государственных органов, органов</w:t>
      </w:r>
    </w:p>
    <w:p w:rsidR="002B2425" w:rsidRDefault="002B2425">
      <w:pPr>
        <w:pStyle w:val="ConsPlusNormal"/>
        <w:jc w:val="center"/>
      </w:pPr>
      <w:r>
        <w:t>местного самоуправления и иных органов, участвующих в</w:t>
      </w:r>
    </w:p>
    <w:p w:rsidR="002B2425" w:rsidRDefault="002B2425">
      <w:pPr>
        <w:pStyle w:val="ConsPlusNormal"/>
        <w:jc w:val="center"/>
      </w:pPr>
      <w:r>
        <w:t>предоставлении государственных услуг</w:t>
      </w:r>
    </w:p>
    <w:p w:rsidR="002B2425" w:rsidRDefault="002B2425">
      <w:pPr>
        <w:pStyle w:val="ConsPlusNormal"/>
        <w:ind w:firstLine="540"/>
        <w:jc w:val="both"/>
      </w:pPr>
    </w:p>
    <w:p w:rsidR="002B2425" w:rsidRDefault="002B2425">
      <w:pPr>
        <w:pStyle w:val="ConsPlusNormal"/>
        <w:ind w:firstLine="540"/>
        <w:jc w:val="both"/>
      </w:pPr>
      <w:r>
        <w:t>18. Для предоставления государственной услуги в рамках межведомственного взаимодействия Центр направляет запрос в территориальные органы ГУ МЧС России по РК о представлении акта о пожаре (с подтверждением факта участия погибшего (умершего) добровольного пожарного или работника добровольной пожарной охраны в профилактике и (или) тушении пожара, проведении аварийно-спасательных работ), выписки из реестра общественных объединений пожарной охраны либо выписки из реестра добровольных пожарных.</w:t>
      </w:r>
    </w:p>
    <w:p w:rsidR="002B2425" w:rsidRDefault="002B2425">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2B2425" w:rsidRDefault="002B2425">
      <w:pPr>
        <w:pStyle w:val="ConsPlusNormal"/>
        <w:spacing w:before="220"/>
        <w:ind w:firstLine="540"/>
        <w:jc w:val="both"/>
      </w:pPr>
      <w:r>
        <w:t>19. Граждане могут представить (с подтверждением факта участия погибшего (умершего) добровольного пожарного или работника добровольной пожарной охраны в профилактике и (или) тушении пожара, проведении аварийно-спасательных работ), выписку из реестра общественных объединений пожарной охраны либо выписку из реестра добровольных пожарных в Центр по собственной инициативе.</w:t>
      </w:r>
    </w:p>
    <w:p w:rsidR="002B2425" w:rsidRDefault="002B2425">
      <w:pPr>
        <w:pStyle w:val="ConsPlusNormal"/>
        <w:jc w:val="both"/>
      </w:pPr>
      <w:r>
        <w:t xml:space="preserve">(в ред. </w:t>
      </w:r>
      <w:hyperlink r:id="rId23" w:history="1">
        <w:r>
          <w:rPr>
            <w:color w:val="0000FF"/>
          </w:rPr>
          <w:t>Приказа</w:t>
        </w:r>
      </w:hyperlink>
      <w:r>
        <w:t xml:space="preserve"> Минздравсоцразвития РК от 16.02.2016 N 323)</w:t>
      </w:r>
    </w:p>
    <w:p w:rsidR="002B2425" w:rsidRDefault="002B2425">
      <w:pPr>
        <w:pStyle w:val="ConsPlusNormal"/>
        <w:ind w:firstLine="540"/>
        <w:jc w:val="both"/>
      </w:pPr>
    </w:p>
    <w:p w:rsidR="002B2425" w:rsidRDefault="002B2425">
      <w:pPr>
        <w:pStyle w:val="ConsPlusNormal"/>
        <w:jc w:val="center"/>
        <w:outlineLvl w:val="2"/>
      </w:pPr>
      <w:r>
        <w:t>Указание на запрет требовать от гражданина</w:t>
      </w:r>
    </w:p>
    <w:p w:rsidR="002B2425" w:rsidRDefault="002B2425">
      <w:pPr>
        <w:pStyle w:val="ConsPlusNormal"/>
        <w:jc w:val="center"/>
      </w:pPr>
    </w:p>
    <w:p w:rsidR="002B2425" w:rsidRDefault="002B2425">
      <w:pPr>
        <w:pStyle w:val="ConsPlusNormal"/>
        <w:ind w:firstLine="540"/>
        <w:jc w:val="both"/>
      </w:pPr>
      <w:r>
        <w:t>20.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2B2425" w:rsidRDefault="002B2425">
      <w:pPr>
        <w:pStyle w:val="ConsPlusNormal"/>
        <w:spacing w:before="220"/>
        <w:ind w:firstLine="540"/>
        <w:jc w:val="both"/>
      </w:pPr>
      <w: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B2425" w:rsidRDefault="002B2425">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B2425" w:rsidRDefault="002B2425">
      <w:pPr>
        <w:pStyle w:val="ConsPlusNormal"/>
        <w:ind w:firstLine="540"/>
        <w:jc w:val="both"/>
      </w:pPr>
    </w:p>
    <w:p w:rsidR="002B2425" w:rsidRDefault="002B2425">
      <w:pPr>
        <w:pStyle w:val="ConsPlusNormal"/>
        <w:jc w:val="center"/>
        <w:outlineLvl w:val="2"/>
      </w:pPr>
      <w:r>
        <w:t>Исчерпывающий перечень оснований для отказа</w:t>
      </w:r>
    </w:p>
    <w:p w:rsidR="002B2425" w:rsidRDefault="002B2425">
      <w:pPr>
        <w:pStyle w:val="ConsPlusNormal"/>
        <w:jc w:val="center"/>
      </w:pPr>
      <w:r>
        <w:t>в приеме документов, необходимых для предоставления</w:t>
      </w:r>
    </w:p>
    <w:p w:rsidR="002B2425" w:rsidRDefault="002B2425">
      <w:pPr>
        <w:pStyle w:val="ConsPlusNormal"/>
        <w:jc w:val="center"/>
      </w:pPr>
      <w:r>
        <w:t>государственной услуги</w:t>
      </w:r>
    </w:p>
    <w:p w:rsidR="002B2425" w:rsidRDefault="002B2425">
      <w:pPr>
        <w:pStyle w:val="ConsPlusNormal"/>
        <w:jc w:val="center"/>
      </w:pPr>
    </w:p>
    <w:p w:rsidR="002B2425" w:rsidRDefault="002B2425">
      <w:pPr>
        <w:pStyle w:val="ConsPlusNormal"/>
        <w:ind w:firstLine="540"/>
        <w:jc w:val="both"/>
      </w:pPr>
      <w:bookmarkStart w:id="3" w:name="P161"/>
      <w:bookmarkEnd w:id="3"/>
      <w:r>
        <w:t xml:space="preserve">21. Основанием для отказа в приеме документов является несоответствие документов условиям, обозначенным в </w:t>
      </w:r>
      <w:hyperlink w:anchor="P282" w:history="1">
        <w:r>
          <w:rPr>
            <w:color w:val="0000FF"/>
          </w:rPr>
          <w:t>подпунктах "а"</w:t>
        </w:r>
      </w:hyperlink>
      <w:r>
        <w:t>-</w:t>
      </w:r>
      <w:hyperlink w:anchor="P285" w:history="1">
        <w:r>
          <w:rPr>
            <w:color w:val="0000FF"/>
          </w:rPr>
          <w:t>"г" пункта 40</w:t>
        </w:r>
      </w:hyperlink>
      <w:r>
        <w:t xml:space="preserve"> Административного регламента.</w:t>
      </w:r>
    </w:p>
    <w:p w:rsidR="002B2425" w:rsidRDefault="002B2425">
      <w:pPr>
        <w:pStyle w:val="ConsPlusNormal"/>
        <w:jc w:val="both"/>
      </w:pPr>
      <w:r>
        <w:t xml:space="preserve">(п. 21 в ред. </w:t>
      </w:r>
      <w:hyperlink r:id="rId24" w:history="1">
        <w:r>
          <w:rPr>
            <w:color w:val="0000FF"/>
          </w:rPr>
          <w:t>Приказа</w:t>
        </w:r>
      </w:hyperlink>
      <w:r>
        <w:t xml:space="preserve"> Минздравсоцразвития РК от 16.02.2016 N 323)</w:t>
      </w:r>
    </w:p>
    <w:p w:rsidR="002B2425" w:rsidRDefault="002B2425">
      <w:pPr>
        <w:pStyle w:val="ConsPlusNormal"/>
        <w:ind w:firstLine="540"/>
        <w:jc w:val="both"/>
      </w:pPr>
    </w:p>
    <w:p w:rsidR="002B2425" w:rsidRDefault="002B2425">
      <w:pPr>
        <w:pStyle w:val="ConsPlusNormal"/>
        <w:jc w:val="center"/>
        <w:outlineLvl w:val="2"/>
      </w:pPr>
      <w:r>
        <w:t>Исчерпывающий перечень оснований для отказа в</w:t>
      </w:r>
    </w:p>
    <w:p w:rsidR="002B2425" w:rsidRDefault="002B2425">
      <w:pPr>
        <w:pStyle w:val="ConsPlusNormal"/>
        <w:jc w:val="center"/>
      </w:pPr>
      <w:r>
        <w:t>предоставлении государственной услуги</w:t>
      </w:r>
    </w:p>
    <w:p w:rsidR="002B2425" w:rsidRDefault="002B2425">
      <w:pPr>
        <w:pStyle w:val="ConsPlusNormal"/>
        <w:jc w:val="center"/>
      </w:pPr>
    </w:p>
    <w:p w:rsidR="002B2425" w:rsidRDefault="002B2425">
      <w:pPr>
        <w:pStyle w:val="ConsPlusNormal"/>
        <w:ind w:firstLine="540"/>
        <w:jc w:val="both"/>
      </w:pPr>
      <w:bookmarkStart w:id="4" w:name="P167"/>
      <w:bookmarkEnd w:id="4"/>
      <w:r>
        <w:t>22. Основанием для отказа гражданину в предоставлении государственной услуги является:</w:t>
      </w:r>
    </w:p>
    <w:p w:rsidR="002B2425" w:rsidRDefault="002B2425">
      <w:pPr>
        <w:pStyle w:val="ConsPlusNormal"/>
        <w:spacing w:before="220"/>
        <w:ind w:firstLine="540"/>
        <w:jc w:val="both"/>
      </w:pPr>
      <w:r>
        <w:t>- непредставление гражданином документов;</w:t>
      </w:r>
    </w:p>
    <w:p w:rsidR="002B2425" w:rsidRDefault="002B2425">
      <w:pPr>
        <w:pStyle w:val="ConsPlusNormal"/>
        <w:spacing w:before="220"/>
        <w:ind w:firstLine="540"/>
        <w:jc w:val="both"/>
      </w:pPr>
      <w:r>
        <w:t>- предоставление гражданином недостоверных сведений;</w:t>
      </w:r>
    </w:p>
    <w:p w:rsidR="002B2425" w:rsidRDefault="002B2425">
      <w:pPr>
        <w:pStyle w:val="ConsPlusNormal"/>
        <w:spacing w:before="220"/>
        <w:ind w:firstLine="540"/>
        <w:jc w:val="both"/>
      </w:pPr>
      <w:r>
        <w:t>- погибший (умерший) добровольный пожарный не зарегистрирован в реестре добровольных пожарных;</w:t>
      </w:r>
    </w:p>
    <w:p w:rsidR="002B2425" w:rsidRDefault="002B2425">
      <w:pPr>
        <w:pStyle w:val="ConsPlusNormal"/>
        <w:spacing w:before="220"/>
        <w:ind w:firstLine="540"/>
        <w:jc w:val="both"/>
      </w:pPr>
      <w:r>
        <w:t>- погибший (умерший) работник добровольной пожарной охраны не зарегистрирован в реестре общественных объединений пожарной охраны.</w:t>
      </w:r>
    </w:p>
    <w:p w:rsidR="002B2425" w:rsidRDefault="002B2425">
      <w:pPr>
        <w:pStyle w:val="ConsPlusNormal"/>
        <w:ind w:firstLine="540"/>
        <w:jc w:val="both"/>
      </w:pPr>
    </w:p>
    <w:p w:rsidR="002B2425" w:rsidRDefault="002B2425">
      <w:pPr>
        <w:pStyle w:val="ConsPlusNormal"/>
        <w:jc w:val="center"/>
        <w:outlineLvl w:val="2"/>
      </w:pPr>
      <w:r>
        <w:t>Исчерпывающий перечень оснований для приостановления</w:t>
      </w:r>
    </w:p>
    <w:p w:rsidR="002B2425" w:rsidRDefault="002B2425">
      <w:pPr>
        <w:pStyle w:val="ConsPlusNormal"/>
        <w:jc w:val="center"/>
      </w:pPr>
      <w:r>
        <w:t>предоставления государственной услуги</w:t>
      </w:r>
    </w:p>
    <w:p w:rsidR="002B2425" w:rsidRDefault="002B2425">
      <w:pPr>
        <w:pStyle w:val="ConsPlusNormal"/>
        <w:ind w:firstLine="540"/>
        <w:jc w:val="both"/>
      </w:pPr>
    </w:p>
    <w:p w:rsidR="002B2425" w:rsidRDefault="002B2425">
      <w:pPr>
        <w:pStyle w:val="ConsPlusNormal"/>
        <w:ind w:firstLine="540"/>
        <w:jc w:val="both"/>
      </w:pPr>
      <w:r>
        <w:t>23. Основания для приостановления предоставления государственной услуги отсутствуют.</w:t>
      </w:r>
    </w:p>
    <w:p w:rsidR="002B2425" w:rsidRDefault="002B2425">
      <w:pPr>
        <w:pStyle w:val="ConsPlusNormal"/>
        <w:ind w:firstLine="540"/>
        <w:jc w:val="both"/>
      </w:pPr>
    </w:p>
    <w:p w:rsidR="002B2425" w:rsidRDefault="002B2425">
      <w:pPr>
        <w:pStyle w:val="ConsPlusNormal"/>
        <w:jc w:val="center"/>
        <w:outlineLvl w:val="2"/>
      </w:pPr>
      <w:r>
        <w:t>Перечень услуг, которые являются необходимыми и</w:t>
      </w:r>
    </w:p>
    <w:p w:rsidR="002B2425" w:rsidRDefault="002B2425">
      <w:pPr>
        <w:pStyle w:val="ConsPlusNormal"/>
        <w:jc w:val="center"/>
      </w:pPr>
      <w:r>
        <w:t>обязательными для предоставления государственной услуги</w:t>
      </w:r>
    </w:p>
    <w:p w:rsidR="002B2425" w:rsidRDefault="002B2425">
      <w:pPr>
        <w:pStyle w:val="ConsPlusNormal"/>
        <w:jc w:val="center"/>
      </w:pPr>
    </w:p>
    <w:p w:rsidR="002B2425" w:rsidRDefault="002B2425">
      <w:pPr>
        <w:pStyle w:val="ConsPlusNormal"/>
        <w:ind w:firstLine="540"/>
        <w:jc w:val="both"/>
      </w:pPr>
      <w:r>
        <w:t xml:space="preserve">24. Услуги, которые являются необходимыми и обязательными для предоставления государственной услуги, утвержденные </w:t>
      </w:r>
      <w:hyperlink r:id="rId25" w:history="1">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2B2425" w:rsidRDefault="002B2425">
      <w:pPr>
        <w:pStyle w:val="ConsPlusNormal"/>
        <w:jc w:val="center"/>
      </w:pPr>
    </w:p>
    <w:p w:rsidR="002B2425" w:rsidRDefault="002B2425">
      <w:pPr>
        <w:pStyle w:val="ConsPlusNormal"/>
        <w:jc w:val="center"/>
        <w:outlineLvl w:val="2"/>
      </w:pPr>
      <w:r>
        <w:t>Срок регистрации заявления и документов</w:t>
      </w:r>
    </w:p>
    <w:p w:rsidR="002B2425" w:rsidRDefault="002B2425">
      <w:pPr>
        <w:pStyle w:val="ConsPlusNormal"/>
        <w:jc w:val="center"/>
      </w:pPr>
    </w:p>
    <w:p w:rsidR="002B2425" w:rsidRDefault="002B2425">
      <w:pPr>
        <w:pStyle w:val="ConsPlusNormal"/>
        <w:ind w:firstLine="540"/>
        <w:jc w:val="both"/>
      </w:pPr>
      <w:r>
        <w:t>25. Заявление и документы подлежат регистрации в день их приема Центром.</w:t>
      </w:r>
    </w:p>
    <w:p w:rsidR="002B2425" w:rsidRDefault="002B2425">
      <w:pPr>
        <w:pStyle w:val="ConsPlusNormal"/>
        <w:jc w:val="center"/>
      </w:pPr>
    </w:p>
    <w:p w:rsidR="002B2425" w:rsidRDefault="002B2425">
      <w:pPr>
        <w:pStyle w:val="ConsPlusNormal"/>
        <w:jc w:val="center"/>
        <w:outlineLvl w:val="2"/>
      </w:pPr>
      <w:r>
        <w:t>Размер платы, взимаемой с граждан</w:t>
      </w:r>
    </w:p>
    <w:p w:rsidR="002B2425" w:rsidRDefault="002B2425">
      <w:pPr>
        <w:pStyle w:val="ConsPlusNormal"/>
        <w:jc w:val="center"/>
      </w:pPr>
      <w:r>
        <w:t>при предоставлении государственной услуги</w:t>
      </w:r>
    </w:p>
    <w:p w:rsidR="002B2425" w:rsidRDefault="002B2425">
      <w:pPr>
        <w:pStyle w:val="ConsPlusNormal"/>
        <w:jc w:val="center"/>
      </w:pPr>
    </w:p>
    <w:p w:rsidR="002B2425" w:rsidRDefault="002B2425">
      <w:pPr>
        <w:pStyle w:val="ConsPlusNormal"/>
        <w:ind w:firstLine="540"/>
        <w:jc w:val="both"/>
      </w:pPr>
      <w:bookmarkStart w:id="5" w:name="P190"/>
      <w:bookmarkEnd w:id="5"/>
      <w:r>
        <w:t>26. Предоставление государственной услуги осуществляется бесплатно.</w:t>
      </w:r>
    </w:p>
    <w:p w:rsidR="002B2425" w:rsidRDefault="002B2425">
      <w:pPr>
        <w:pStyle w:val="ConsPlusNormal"/>
        <w:ind w:firstLine="540"/>
        <w:jc w:val="both"/>
      </w:pPr>
    </w:p>
    <w:p w:rsidR="002B2425" w:rsidRDefault="002B2425">
      <w:pPr>
        <w:pStyle w:val="ConsPlusNormal"/>
        <w:jc w:val="center"/>
        <w:outlineLvl w:val="2"/>
      </w:pPr>
      <w:r>
        <w:t>Максимальное время ожидания в очереди</w:t>
      </w:r>
    </w:p>
    <w:p w:rsidR="002B2425" w:rsidRDefault="002B2425">
      <w:pPr>
        <w:pStyle w:val="ConsPlusNormal"/>
        <w:jc w:val="center"/>
      </w:pPr>
    </w:p>
    <w:p w:rsidR="002B2425" w:rsidRDefault="002B2425">
      <w:pPr>
        <w:pStyle w:val="ConsPlusNormal"/>
        <w:ind w:firstLine="540"/>
        <w:jc w:val="both"/>
      </w:pPr>
      <w:r>
        <w:t>27. Максимальное время ожидания граждан в очереди для получения консультации при подаче документов не должно превышать 15 минут. Максимальное время продолжительности приема у специалиста Центра - 20 минут.</w:t>
      </w:r>
    </w:p>
    <w:p w:rsidR="002B2425" w:rsidRDefault="002B2425">
      <w:pPr>
        <w:pStyle w:val="ConsPlusNormal"/>
        <w:ind w:firstLine="540"/>
        <w:jc w:val="both"/>
      </w:pPr>
    </w:p>
    <w:p w:rsidR="002B2425" w:rsidRDefault="002B2425">
      <w:pPr>
        <w:pStyle w:val="ConsPlusNormal"/>
        <w:jc w:val="center"/>
        <w:outlineLvl w:val="2"/>
      </w:pPr>
      <w:r>
        <w:t>Требования к помещениям, в которых предоставляется</w:t>
      </w:r>
    </w:p>
    <w:p w:rsidR="002B2425" w:rsidRDefault="002B2425">
      <w:pPr>
        <w:pStyle w:val="ConsPlusNormal"/>
        <w:jc w:val="center"/>
      </w:pPr>
      <w:r>
        <w:t>государственная услуга, информационным стендам с образцами</w:t>
      </w:r>
    </w:p>
    <w:p w:rsidR="002B2425" w:rsidRDefault="002B2425">
      <w:pPr>
        <w:pStyle w:val="ConsPlusNormal"/>
        <w:jc w:val="center"/>
      </w:pPr>
      <w:r>
        <w:t>их заполнения и перечнем документов, необходимых для</w:t>
      </w:r>
    </w:p>
    <w:p w:rsidR="002B2425" w:rsidRDefault="002B2425">
      <w:pPr>
        <w:pStyle w:val="ConsPlusNormal"/>
        <w:jc w:val="center"/>
      </w:pPr>
      <w:r>
        <w:t>предоставления государственной услуги</w:t>
      </w:r>
    </w:p>
    <w:p w:rsidR="002B2425" w:rsidRDefault="002B2425">
      <w:pPr>
        <w:pStyle w:val="ConsPlusNormal"/>
        <w:jc w:val="center"/>
      </w:pPr>
    </w:p>
    <w:p w:rsidR="002B2425" w:rsidRDefault="002B2425">
      <w:pPr>
        <w:pStyle w:val="ConsPlusNormal"/>
        <w:ind w:firstLine="540"/>
        <w:jc w:val="both"/>
      </w:pPr>
      <w:r>
        <w:t>28. Помещения для предоставления государственной услуги (далее - помещения) должны соответствовать санитарно-эпидемиологическим правилам и нормативам.</w:t>
      </w:r>
    </w:p>
    <w:p w:rsidR="002B2425" w:rsidRDefault="002B2425">
      <w:pPr>
        <w:pStyle w:val="ConsPlusNormal"/>
        <w:spacing w:before="220"/>
        <w:ind w:firstLine="540"/>
        <w:jc w:val="both"/>
      </w:pPr>
      <w:r>
        <w:t>Входы и выходы из помещений оборудуются соответствующими указателями.</w:t>
      </w:r>
    </w:p>
    <w:p w:rsidR="002B2425" w:rsidRDefault="002B2425">
      <w:pPr>
        <w:pStyle w:val="ConsPlusNormal"/>
        <w:spacing w:before="220"/>
        <w:ind w:firstLine="540"/>
        <w:jc w:val="both"/>
      </w:pPr>
      <w:r>
        <w:t>Центры обеспечивают:</w:t>
      </w:r>
    </w:p>
    <w:p w:rsidR="002B2425" w:rsidRDefault="002B2425">
      <w:pPr>
        <w:pStyle w:val="ConsPlusNormal"/>
        <w:spacing w:before="220"/>
        <w:ind w:firstLine="540"/>
        <w:jc w:val="both"/>
      </w:pPr>
      <w:r>
        <w:t>- условия беспрепятственного доступа инвалидов к помещениям;</w:t>
      </w:r>
    </w:p>
    <w:p w:rsidR="002B2425" w:rsidRDefault="002B2425">
      <w:pPr>
        <w:pStyle w:val="ConsPlusNormal"/>
        <w:spacing w:before="220"/>
        <w:ind w:firstLine="540"/>
        <w:jc w:val="both"/>
      </w:pPr>
      <w:r>
        <w:t>- возможность самостоятельного передвижения инвалидов по территории, на которой они расположены, а также возможность входа в помещения и выхода из них, в том числе с использованием кресла-коляски;</w:t>
      </w:r>
    </w:p>
    <w:p w:rsidR="002B2425" w:rsidRDefault="002B2425">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2B2425" w:rsidRDefault="002B2425">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помещениям и к государственной услуге с учетом ограничений их жизнедеятельности;</w:t>
      </w:r>
    </w:p>
    <w:p w:rsidR="002B2425" w:rsidRDefault="002B2425">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B2425" w:rsidRDefault="002B2425">
      <w:pPr>
        <w:pStyle w:val="ConsPlusNormal"/>
        <w:spacing w:before="220"/>
        <w:ind w:firstLine="540"/>
        <w:jc w:val="both"/>
      </w:pPr>
      <w:r>
        <w:t>- допуск сурдопереводчика и тифлосурдопереводчика;</w:t>
      </w:r>
    </w:p>
    <w:p w:rsidR="002B2425" w:rsidRDefault="002B2425">
      <w:pPr>
        <w:pStyle w:val="ConsPlusNormal"/>
        <w:spacing w:before="220"/>
        <w:ind w:firstLine="540"/>
        <w:jc w:val="both"/>
      </w:pPr>
      <w:r>
        <w:t>- допуск в помещения собаки-проводника;</w:t>
      </w:r>
    </w:p>
    <w:p w:rsidR="002B2425" w:rsidRDefault="002B2425">
      <w:pPr>
        <w:pStyle w:val="ConsPlusNormal"/>
        <w:spacing w:before="220"/>
        <w:ind w:firstLine="540"/>
        <w:jc w:val="both"/>
      </w:pPr>
      <w:r>
        <w:t>- оказание инвалидам помощи в преодолении барьеров, мешающих получению ими государственной услуги наравне с другими лицами.</w:t>
      </w:r>
    </w:p>
    <w:p w:rsidR="002B2425" w:rsidRDefault="002B2425">
      <w:pPr>
        <w:pStyle w:val="ConsPlusNormal"/>
        <w:spacing w:before="220"/>
        <w:ind w:firstLine="540"/>
        <w:jc w:val="both"/>
      </w:pPr>
      <w:r>
        <w:t>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Центров.</w:t>
      </w:r>
    </w:p>
    <w:p w:rsidR="002B2425" w:rsidRDefault="002B2425">
      <w:pPr>
        <w:pStyle w:val="ConsPlusNormal"/>
        <w:spacing w:before="220"/>
        <w:ind w:firstLine="540"/>
        <w:jc w:val="both"/>
      </w:pPr>
      <w:r>
        <w:t>Кабинеты для приема граждан должны быть оборудованы информационными табличками (вывесками) с указанием:</w:t>
      </w:r>
    </w:p>
    <w:p w:rsidR="002B2425" w:rsidRDefault="002B2425">
      <w:pPr>
        <w:pStyle w:val="ConsPlusNormal"/>
        <w:spacing w:before="220"/>
        <w:ind w:firstLine="540"/>
        <w:jc w:val="both"/>
      </w:pPr>
      <w:r>
        <w:t>- номера кабинета;</w:t>
      </w:r>
    </w:p>
    <w:p w:rsidR="002B2425" w:rsidRDefault="002B2425">
      <w:pPr>
        <w:pStyle w:val="ConsPlusNormal"/>
        <w:spacing w:before="220"/>
        <w:ind w:firstLine="540"/>
        <w:jc w:val="both"/>
      </w:pPr>
      <w:r>
        <w:t>- фамилии, имени, отчества и должности специалистов;</w:t>
      </w:r>
    </w:p>
    <w:p w:rsidR="002B2425" w:rsidRDefault="002B2425">
      <w:pPr>
        <w:pStyle w:val="ConsPlusNormal"/>
        <w:spacing w:before="220"/>
        <w:ind w:firstLine="540"/>
        <w:jc w:val="both"/>
      </w:pPr>
      <w:r>
        <w:lastRenderedPageBreak/>
        <w:t>- времени перерыва на обед и времени технического перерыва.</w:t>
      </w:r>
    </w:p>
    <w:p w:rsidR="002B2425" w:rsidRDefault="002B2425">
      <w:pPr>
        <w:pStyle w:val="ConsPlusNormal"/>
        <w:spacing w:before="220"/>
        <w:ind w:firstLine="540"/>
        <w:jc w:val="both"/>
      </w:pPr>
      <w:r>
        <w:t>Все рабочие места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2B2425" w:rsidRDefault="002B2425">
      <w:pPr>
        <w:pStyle w:val="ConsPlusNormal"/>
        <w:jc w:val="both"/>
      </w:pPr>
      <w:r>
        <w:t xml:space="preserve">(п. 28 в ред. </w:t>
      </w:r>
      <w:hyperlink r:id="rId26" w:history="1">
        <w:r>
          <w:rPr>
            <w:color w:val="0000FF"/>
          </w:rPr>
          <w:t>Приказа</w:t>
        </w:r>
      </w:hyperlink>
      <w:r>
        <w:t xml:space="preserve"> Минздравсоцразвития РК от 16.02.2016 N 323)</w:t>
      </w:r>
    </w:p>
    <w:p w:rsidR="002B2425" w:rsidRDefault="002B2425">
      <w:pPr>
        <w:pStyle w:val="ConsPlusNormal"/>
        <w:spacing w:before="220"/>
        <w:ind w:firstLine="540"/>
        <w:jc w:val="both"/>
      </w:pPr>
      <w:r>
        <w:t>29. На информационных стендах в помещении Центра, предназначенном для приема документов, размещается следующая информация:</w:t>
      </w:r>
    </w:p>
    <w:p w:rsidR="002B2425" w:rsidRDefault="002B2425">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2B2425" w:rsidRDefault="002B2425">
      <w:pPr>
        <w:pStyle w:val="ConsPlusNormal"/>
        <w:spacing w:before="220"/>
        <w:ind w:firstLine="540"/>
        <w:jc w:val="both"/>
      </w:pPr>
      <w:r>
        <w:t>- извлечения из текста Административного регламента;</w:t>
      </w:r>
    </w:p>
    <w:p w:rsidR="002B2425" w:rsidRDefault="002B2425">
      <w:pPr>
        <w:pStyle w:val="ConsPlusNormal"/>
        <w:spacing w:before="220"/>
        <w:ind w:firstLine="540"/>
        <w:jc w:val="both"/>
      </w:pPr>
      <w:r>
        <w:t xml:space="preserve">- </w:t>
      </w:r>
      <w:hyperlink w:anchor="P827" w:history="1">
        <w:r>
          <w:rPr>
            <w:color w:val="0000FF"/>
          </w:rPr>
          <w:t>блок-схема</w:t>
        </w:r>
      </w:hyperlink>
      <w:r>
        <w:t xml:space="preserve"> (приложение 2 к Административному регламенту) и краткое описание порядка предоставления государственной услуги;</w:t>
      </w:r>
    </w:p>
    <w:p w:rsidR="002B2425" w:rsidRDefault="002B2425">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2B2425" w:rsidRDefault="002B2425">
      <w:pPr>
        <w:pStyle w:val="ConsPlusNormal"/>
        <w:spacing w:before="220"/>
        <w:ind w:firstLine="540"/>
        <w:jc w:val="both"/>
      </w:pPr>
      <w:r>
        <w:t>- график приема граждан;</w:t>
      </w:r>
    </w:p>
    <w:p w:rsidR="002B2425" w:rsidRDefault="002B2425">
      <w:pPr>
        <w:pStyle w:val="ConsPlusNormal"/>
        <w:spacing w:before="220"/>
        <w:ind w:firstLine="540"/>
        <w:jc w:val="both"/>
      </w:pPr>
      <w:r>
        <w:t>- образцы оформления документов, необходимых для предоставления государственной услуги;</w:t>
      </w:r>
    </w:p>
    <w:p w:rsidR="002B2425" w:rsidRDefault="002B2425">
      <w:pPr>
        <w:pStyle w:val="ConsPlusNormal"/>
        <w:spacing w:before="220"/>
        <w:ind w:firstLine="540"/>
        <w:jc w:val="both"/>
      </w:pPr>
      <w:r>
        <w:t>- порядок информирования о ходе предоставления государственной услуги;</w:t>
      </w:r>
    </w:p>
    <w:p w:rsidR="002B2425" w:rsidRDefault="002B2425">
      <w:pPr>
        <w:pStyle w:val="ConsPlusNormal"/>
        <w:spacing w:before="220"/>
        <w:ind w:firstLine="540"/>
        <w:jc w:val="both"/>
      </w:pPr>
      <w:r>
        <w:t>- порядок получения консультаций (справок);</w:t>
      </w:r>
    </w:p>
    <w:p w:rsidR="002B2425" w:rsidRDefault="002B2425">
      <w:pPr>
        <w:pStyle w:val="ConsPlusNormal"/>
        <w:spacing w:before="220"/>
        <w:ind w:firstLine="540"/>
        <w:jc w:val="both"/>
      </w:pPr>
      <w:r>
        <w:t>- порядок обжалования решений, действий или бездействия специалистов Министерства и Центров;</w:t>
      </w:r>
    </w:p>
    <w:p w:rsidR="002B2425" w:rsidRDefault="002B2425">
      <w:pPr>
        <w:pStyle w:val="ConsPlusNormal"/>
        <w:spacing w:before="220"/>
        <w:ind w:firstLine="540"/>
        <w:jc w:val="both"/>
      </w:pPr>
      <w:r>
        <w:t>- месторасположение, график (режим) работы, номера телефонов, адреса официальных страниц Министерства и Центров на Официальном интернет-портале Республики Карелия и электронной почты органов и организаций, в которых гражданин может получить документы, необходимые для получения государственной услуги.</w:t>
      </w:r>
    </w:p>
    <w:p w:rsidR="002B2425" w:rsidRDefault="002B2425">
      <w:pPr>
        <w:pStyle w:val="ConsPlusNormal"/>
        <w:ind w:firstLine="540"/>
        <w:jc w:val="both"/>
      </w:pPr>
    </w:p>
    <w:p w:rsidR="002B2425" w:rsidRDefault="002B2425">
      <w:pPr>
        <w:pStyle w:val="ConsPlusNormal"/>
        <w:jc w:val="center"/>
        <w:outlineLvl w:val="2"/>
      </w:pPr>
      <w:r>
        <w:t>Показатели доступности и качества государственной услуги</w:t>
      </w:r>
    </w:p>
    <w:p w:rsidR="002B2425" w:rsidRDefault="002B2425">
      <w:pPr>
        <w:pStyle w:val="ConsPlusNormal"/>
        <w:ind w:firstLine="540"/>
        <w:jc w:val="both"/>
      </w:pPr>
    </w:p>
    <w:p w:rsidR="002B2425" w:rsidRDefault="002B2425">
      <w:pPr>
        <w:pStyle w:val="ConsPlusNormal"/>
        <w:ind w:firstLine="540"/>
        <w:jc w:val="both"/>
      </w:pPr>
      <w:r>
        <w:t>30. Основными показателями доступности государственной услуги являются:</w:t>
      </w:r>
    </w:p>
    <w:p w:rsidR="002B2425" w:rsidRDefault="002B2425">
      <w:pPr>
        <w:pStyle w:val="ConsPlusNormal"/>
        <w:spacing w:before="220"/>
        <w:ind w:firstLine="540"/>
        <w:jc w:val="both"/>
      </w:pPr>
      <w:r>
        <w:t>- своевременность и полнота предоставляемой информации о государственной услуге, в том числе на Портале государственных и муниципальных услуг Республики Карелия;</w:t>
      </w:r>
    </w:p>
    <w:p w:rsidR="002B2425" w:rsidRDefault="002B2425">
      <w:pPr>
        <w:pStyle w:val="ConsPlusNormal"/>
        <w:spacing w:before="220"/>
        <w:ind w:firstLine="540"/>
        <w:jc w:val="both"/>
      </w:pPr>
      <w:r>
        <w:t xml:space="preserve">- абзац исключен. - </w:t>
      </w:r>
      <w:hyperlink r:id="rId27" w:history="1">
        <w:r>
          <w:rPr>
            <w:color w:val="0000FF"/>
          </w:rPr>
          <w:t>Приказ</w:t>
        </w:r>
      </w:hyperlink>
      <w:r>
        <w:t xml:space="preserve"> Минздравсоцразвития РК от 16.02.2016 N 323;</w:t>
      </w:r>
    </w:p>
    <w:p w:rsidR="002B2425" w:rsidRDefault="002B2425">
      <w:pPr>
        <w:pStyle w:val="ConsPlusNormal"/>
        <w:spacing w:before="220"/>
        <w:ind w:firstLine="540"/>
        <w:jc w:val="both"/>
      </w:pPr>
      <w:r>
        <w:t>- возможность выбора формы направления заявления - лично, через представителя гражданина, почтой, через многофункциональный центр предоставления государственных услуг, а также в форме электронного документа с использованием электронного носителя и/или с использованием Портала государственных и муниципальных услуг Республики Карелия либо иным способом, позволяющим передать заявление в электронном виде.</w:t>
      </w:r>
    </w:p>
    <w:p w:rsidR="002B2425" w:rsidRDefault="002B2425">
      <w:pPr>
        <w:pStyle w:val="ConsPlusNormal"/>
        <w:spacing w:before="220"/>
        <w:ind w:firstLine="540"/>
        <w:jc w:val="both"/>
      </w:pPr>
      <w:r>
        <w:t>- возможность выбора формы получения результата предоставления государственной услуги - лично, почтой, через многофункциональный центр предоставления государственных услуг, а также в форме электронного документа на Портале государственных и муниципальных услуг Республики Карелия.</w:t>
      </w:r>
    </w:p>
    <w:p w:rsidR="002B2425" w:rsidRDefault="002B2425">
      <w:pPr>
        <w:pStyle w:val="ConsPlusNormal"/>
        <w:spacing w:before="220"/>
        <w:ind w:firstLine="540"/>
        <w:jc w:val="both"/>
      </w:pPr>
      <w:r>
        <w:lastRenderedPageBreak/>
        <w:t>Показателем качества государственной услуги является соблюдение сроков и последовательности специалистом Центра выполнения всех административных процедур, предусмотренных Административным регламентом.</w:t>
      </w:r>
    </w:p>
    <w:p w:rsidR="002B2425" w:rsidRDefault="002B2425">
      <w:pPr>
        <w:pStyle w:val="ConsPlusNormal"/>
        <w:spacing w:before="220"/>
        <w:ind w:firstLine="540"/>
        <w:jc w:val="both"/>
      </w:pPr>
      <w:r>
        <w:t>Количественными показателями качества предоставления государственной услуги являются:</w:t>
      </w:r>
    </w:p>
    <w:p w:rsidR="002B2425" w:rsidRDefault="002B2425">
      <w:pPr>
        <w:pStyle w:val="ConsPlusNormal"/>
        <w:spacing w:before="220"/>
        <w:ind w:firstLine="540"/>
        <w:jc w:val="both"/>
      </w:pPr>
      <w:r>
        <w:t>- срок рассмотрения заявления и документов;</w:t>
      </w:r>
    </w:p>
    <w:p w:rsidR="002B2425" w:rsidRDefault="002B2425">
      <w:pPr>
        <w:pStyle w:val="ConsPlusNormal"/>
        <w:spacing w:before="220"/>
        <w:ind w:firstLine="540"/>
        <w:jc w:val="both"/>
      </w:pPr>
      <w:r>
        <w:t>- количество обоснованных жалоб на действия (бездействие) специалистов Центров.</w:t>
      </w:r>
    </w:p>
    <w:p w:rsidR="002B2425" w:rsidRDefault="002B2425">
      <w:pPr>
        <w:pStyle w:val="ConsPlusNormal"/>
        <w:ind w:firstLine="540"/>
        <w:jc w:val="both"/>
      </w:pPr>
    </w:p>
    <w:p w:rsidR="002B2425" w:rsidRDefault="002B2425">
      <w:pPr>
        <w:pStyle w:val="ConsPlusNormal"/>
        <w:jc w:val="center"/>
        <w:outlineLvl w:val="2"/>
      </w:pPr>
      <w:r>
        <w:t>Иные требования, в том числе учитывающие особенности</w:t>
      </w:r>
    </w:p>
    <w:p w:rsidR="002B2425" w:rsidRDefault="002B2425">
      <w:pPr>
        <w:pStyle w:val="ConsPlusNormal"/>
        <w:jc w:val="center"/>
      </w:pPr>
      <w:r>
        <w:t>предоставления государственной услуги в электронной форме</w:t>
      </w:r>
    </w:p>
    <w:p w:rsidR="002B2425" w:rsidRDefault="002B2425">
      <w:pPr>
        <w:pStyle w:val="ConsPlusNormal"/>
        <w:jc w:val="center"/>
      </w:pPr>
    </w:p>
    <w:p w:rsidR="002B2425" w:rsidRDefault="002B2425">
      <w:pPr>
        <w:pStyle w:val="ConsPlusNormal"/>
        <w:ind w:firstLine="540"/>
        <w:jc w:val="both"/>
      </w:pPr>
      <w:r>
        <w:t>31. Обеспечение возможности получения гражданином информации о предоставляемой государственной услуге на официальной интернет-странице Министерства, на Официальном интернет-портале Республики Карелия и на едином портале государственных услуг.</w:t>
      </w:r>
    </w:p>
    <w:p w:rsidR="002B2425" w:rsidRDefault="002B2425">
      <w:pPr>
        <w:pStyle w:val="ConsPlusNormal"/>
        <w:spacing w:before="220"/>
        <w:ind w:firstLine="540"/>
        <w:jc w:val="both"/>
      </w:pPr>
      <w:r>
        <w:t>32. Обеспечение возможности получения гражданином сведений о ходе выполнения запроса о предоставлении государственной услуги.</w:t>
      </w:r>
    </w:p>
    <w:p w:rsidR="002B2425" w:rsidRDefault="002B2425">
      <w:pPr>
        <w:pStyle w:val="ConsPlusNormal"/>
        <w:spacing w:before="220"/>
        <w:ind w:firstLine="540"/>
        <w:jc w:val="both"/>
      </w:pPr>
      <w:r>
        <w:t>33. Обеспечение возможности получения государственной услуги в многофункциональном центре предоставления государственных услуг.</w:t>
      </w:r>
    </w:p>
    <w:p w:rsidR="002B2425" w:rsidRDefault="002B2425">
      <w:pPr>
        <w:pStyle w:val="ConsPlusNormal"/>
        <w:spacing w:before="220"/>
        <w:ind w:firstLine="540"/>
        <w:jc w:val="both"/>
      </w:pPr>
      <w:r>
        <w:t>34.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w:t>
      </w:r>
    </w:p>
    <w:p w:rsidR="002B2425" w:rsidRDefault="002B2425">
      <w:pPr>
        <w:pStyle w:val="ConsPlusNormal"/>
        <w:spacing w:before="220"/>
        <w:ind w:firstLine="540"/>
        <w:jc w:val="both"/>
      </w:pPr>
      <w:r>
        <w:t xml:space="preserve">Заявление и электронные документы оформляются в соответствии с требованиями </w:t>
      </w:r>
      <w:hyperlink r:id="rId28" w:history="1">
        <w:r>
          <w:rPr>
            <w:color w:val="0000FF"/>
          </w:rPr>
          <w:t>постановления</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B2425" w:rsidRDefault="002B2425">
      <w:pPr>
        <w:pStyle w:val="ConsPlusNormal"/>
        <w:jc w:val="both"/>
      </w:pPr>
      <w:r>
        <w:t xml:space="preserve">(абзац введен </w:t>
      </w:r>
      <w:hyperlink r:id="rId29" w:history="1">
        <w:r>
          <w:rPr>
            <w:color w:val="0000FF"/>
          </w:rPr>
          <w:t>Приказом</w:t>
        </w:r>
      </w:hyperlink>
      <w:r>
        <w:t xml:space="preserve"> Минздравсоцразвития РК от 16.02.2016 N 323)</w:t>
      </w:r>
    </w:p>
    <w:p w:rsidR="002B2425" w:rsidRDefault="002B2425">
      <w:pPr>
        <w:pStyle w:val="ConsPlusNormal"/>
        <w:jc w:val="center"/>
      </w:pPr>
    </w:p>
    <w:p w:rsidR="002B2425" w:rsidRDefault="002B2425">
      <w:pPr>
        <w:pStyle w:val="ConsPlusNormal"/>
        <w:jc w:val="center"/>
        <w:outlineLvl w:val="1"/>
      </w:pPr>
      <w:r>
        <w:t>III. Состав, последовательность и сроки выполнения</w:t>
      </w:r>
    </w:p>
    <w:p w:rsidR="002B2425" w:rsidRDefault="002B2425">
      <w:pPr>
        <w:pStyle w:val="ConsPlusNormal"/>
        <w:jc w:val="center"/>
      </w:pPr>
      <w:r>
        <w:t>административных процедур, требования к порядку их</w:t>
      </w:r>
    </w:p>
    <w:p w:rsidR="002B2425" w:rsidRDefault="002B2425">
      <w:pPr>
        <w:pStyle w:val="ConsPlusNormal"/>
        <w:jc w:val="center"/>
      </w:pPr>
      <w:r>
        <w:t>выполнения, в том числе особенности выполнения</w:t>
      </w:r>
    </w:p>
    <w:p w:rsidR="002B2425" w:rsidRDefault="002B2425">
      <w:pPr>
        <w:pStyle w:val="ConsPlusNormal"/>
        <w:jc w:val="center"/>
      </w:pPr>
      <w:r>
        <w:t>административных процедур в электронной форме</w:t>
      </w:r>
    </w:p>
    <w:p w:rsidR="002B2425" w:rsidRDefault="002B2425">
      <w:pPr>
        <w:pStyle w:val="ConsPlusNormal"/>
        <w:ind w:firstLine="540"/>
        <w:jc w:val="both"/>
      </w:pPr>
    </w:p>
    <w:p w:rsidR="002B2425" w:rsidRDefault="002B2425">
      <w:pPr>
        <w:pStyle w:val="ConsPlusNormal"/>
        <w:ind w:firstLine="540"/>
        <w:jc w:val="both"/>
      </w:pPr>
      <w:r>
        <w:t>35. Предоставление государственной услуги включает в себя следующие административные процедуры:</w:t>
      </w:r>
    </w:p>
    <w:p w:rsidR="002B2425" w:rsidRDefault="002B2425">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2B2425" w:rsidRDefault="002B2425">
      <w:pPr>
        <w:pStyle w:val="ConsPlusNormal"/>
        <w:spacing w:before="220"/>
        <w:ind w:firstLine="540"/>
        <w:jc w:val="both"/>
      </w:pPr>
      <w:r>
        <w:t>- прием и проверка представленных гражданином документов;</w:t>
      </w:r>
    </w:p>
    <w:p w:rsidR="002B2425" w:rsidRDefault="002B2425">
      <w:pPr>
        <w:pStyle w:val="ConsPlusNormal"/>
        <w:spacing w:before="220"/>
        <w:ind w:firstLine="540"/>
        <w:jc w:val="both"/>
      </w:pPr>
      <w:r>
        <w:t>- направление запроса о представлении акта о пожаре (с подтверждением факта участия погибшего (умершего) добровольного пожарного или работника добровольной пожарной охраны в профилактике и (или) тушении пожара, проведении аварийно-спасательных работ), выписки из реестра общественных объединений пожарной охраны или выписки из реестра добровольных пожарных;</w:t>
      </w:r>
    </w:p>
    <w:p w:rsidR="002B2425" w:rsidRDefault="002B2425">
      <w:pPr>
        <w:pStyle w:val="ConsPlusNormal"/>
        <w:jc w:val="both"/>
      </w:pPr>
      <w:r>
        <w:t xml:space="preserve">(в ред. </w:t>
      </w:r>
      <w:hyperlink r:id="rId30" w:history="1">
        <w:r>
          <w:rPr>
            <w:color w:val="0000FF"/>
          </w:rPr>
          <w:t>Приказа</w:t>
        </w:r>
      </w:hyperlink>
      <w:r>
        <w:t xml:space="preserve"> Минздравсоцразвития РК от 16.02.2016 N 323)</w:t>
      </w:r>
    </w:p>
    <w:p w:rsidR="002B2425" w:rsidRDefault="002B2425">
      <w:pPr>
        <w:pStyle w:val="ConsPlusNormal"/>
        <w:spacing w:before="220"/>
        <w:ind w:firstLine="540"/>
        <w:jc w:val="both"/>
      </w:pPr>
      <w:r>
        <w:t>- определение наличия или отсутствия у гражданина права на получение государственной услуги и принятие решения о предоставлении единовременной выплаты или об отказе в предоставлении единовременной выплаты;</w:t>
      </w:r>
    </w:p>
    <w:p w:rsidR="002B2425" w:rsidRDefault="002B2425">
      <w:pPr>
        <w:pStyle w:val="ConsPlusNormal"/>
        <w:spacing w:before="220"/>
        <w:ind w:firstLine="540"/>
        <w:jc w:val="both"/>
      </w:pPr>
      <w:r>
        <w:lastRenderedPageBreak/>
        <w:t>- направление гражданину уведомления о принятом решении о предоставлении единовременной выплаты или письма об отказе в предоставлении единовременной выплаты;</w:t>
      </w:r>
    </w:p>
    <w:p w:rsidR="002B2425" w:rsidRDefault="002B2425">
      <w:pPr>
        <w:pStyle w:val="ConsPlusNormal"/>
        <w:spacing w:before="220"/>
        <w:ind w:firstLine="540"/>
        <w:jc w:val="both"/>
      </w:pPr>
      <w:r>
        <w:t>- предоставление единовременной выплаты.</w:t>
      </w:r>
    </w:p>
    <w:p w:rsidR="002B2425" w:rsidRDefault="002B2425">
      <w:pPr>
        <w:pStyle w:val="ConsPlusNormal"/>
        <w:ind w:firstLine="540"/>
        <w:jc w:val="both"/>
      </w:pPr>
    </w:p>
    <w:p w:rsidR="002B2425" w:rsidRDefault="002B2425">
      <w:pPr>
        <w:pStyle w:val="ConsPlusNormal"/>
        <w:jc w:val="center"/>
        <w:outlineLvl w:val="2"/>
      </w:pPr>
      <w:r>
        <w:t>Информирование и консультирование граждан по вопросам</w:t>
      </w:r>
    </w:p>
    <w:p w:rsidR="002B2425" w:rsidRDefault="002B2425">
      <w:pPr>
        <w:pStyle w:val="ConsPlusNormal"/>
        <w:jc w:val="center"/>
      </w:pPr>
      <w:r>
        <w:t>предоставления государственной услуги</w:t>
      </w:r>
    </w:p>
    <w:p w:rsidR="002B2425" w:rsidRDefault="002B2425">
      <w:pPr>
        <w:pStyle w:val="ConsPlusNormal"/>
        <w:jc w:val="center"/>
      </w:pPr>
    </w:p>
    <w:p w:rsidR="002B2425" w:rsidRDefault="002B2425">
      <w:pPr>
        <w:pStyle w:val="ConsPlusNormal"/>
        <w:ind w:firstLine="540"/>
        <w:jc w:val="both"/>
      </w:pPr>
      <w:r>
        <w:t>36. Основанием для начала административной процедуры является обращение гражданина в Центр по месту жительства.</w:t>
      </w:r>
    </w:p>
    <w:p w:rsidR="002B2425" w:rsidRDefault="002B2425">
      <w:pPr>
        <w:pStyle w:val="ConsPlusNormal"/>
        <w:spacing w:before="220"/>
        <w:ind w:firstLine="540"/>
        <w:jc w:val="both"/>
      </w:pPr>
      <w:r>
        <w:t>Специалист Центра, ответственный за информирование и консультирование, предоставляет информацию о нормативных правовых актах, регулирующих условия и порядок предоставления государственной услуги.</w:t>
      </w:r>
    </w:p>
    <w:p w:rsidR="002B2425" w:rsidRDefault="002B2425">
      <w:pPr>
        <w:pStyle w:val="ConsPlusNormal"/>
        <w:spacing w:before="220"/>
        <w:ind w:firstLine="540"/>
        <w:jc w:val="both"/>
      </w:pPr>
      <w:r>
        <w:t>37. Общий максимальный срок административной процедуры не должен превышать 15 минут.</w:t>
      </w:r>
    </w:p>
    <w:p w:rsidR="002B2425" w:rsidRDefault="002B2425">
      <w:pPr>
        <w:pStyle w:val="ConsPlusNormal"/>
        <w:spacing w:before="220"/>
        <w:ind w:firstLine="540"/>
        <w:jc w:val="both"/>
      </w:pPr>
      <w:r>
        <w:t>38. Результатом административной процедуры является предоставление гражданину информации об условиях и порядке предоставления государственной услуги.</w:t>
      </w:r>
    </w:p>
    <w:p w:rsidR="002B2425" w:rsidRDefault="002B2425">
      <w:pPr>
        <w:pStyle w:val="ConsPlusNormal"/>
        <w:spacing w:before="220"/>
        <w:ind w:firstLine="540"/>
        <w:jc w:val="both"/>
      </w:pPr>
      <w:r>
        <w:t>39. Результат административной процедуры фиксируется специалистом Центра, ответственным за информирование и консультирование, путем регистрации обращения в журнале регистрации.</w:t>
      </w:r>
    </w:p>
    <w:p w:rsidR="002B2425" w:rsidRDefault="002B2425">
      <w:pPr>
        <w:pStyle w:val="ConsPlusNormal"/>
        <w:ind w:firstLine="540"/>
        <w:jc w:val="both"/>
      </w:pPr>
    </w:p>
    <w:p w:rsidR="002B2425" w:rsidRDefault="002B2425">
      <w:pPr>
        <w:pStyle w:val="ConsPlusNormal"/>
        <w:jc w:val="center"/>
        <w:outlineLvl w:val="2"/>
      </w:pPr>
      <w:r>
        <w:t>Прием и проверка представленных гражданином документов</w:t>
      </w:r>
    </w:p>
    <w:p w:rsidR="002B2425" w:rsidRDefault="002B2425">
      <w:pPr>
        <w:pStyle w:val="ConsPlusNormal"/>
        <w:jc w:val="center"/>
      </w:pPr>
    </w:p>
    <w:p w:rsidR="002B2425" w:rsidRDefault="002B2425">
      <w:pPr>
        <w:pStyle w:val="ConsPlusNormal"/>
        <w:ind w:firstLine="540"/>
        <w:jc w:val="both"/>
      </w:pPr>
      <w:r>
        <w:t>40. Основанием для начала административной процедуры является обращение гражданина в Центр по месту жительства с заявлением и документами.</w:t>
      </w:r>
    </w:p>
    <w:p w:rsidR="002B2425" w:rsidRDefault="002B2425">
      <w:pPr>
        <w:pStyle w:val="ConsPlusNormal"/>
        <w:spacing w:before="220"/>
        <w:ind w:firstLine="540"/>
        <w:jc w:val="both"/>
      </w:pPr>
      <w:r>
        <w:t>Специалист Центра, ответственный за прием и проверку документов:</w:t>
      </w:r>
    </w:p>
    <w:p w:rsidR="002B2425" w:rsidRDefault="002B2425">
      <w:pPr>
        <w:pStyle w:val="ConsPlusNormal"/>
        <w:spacing w:before="220"/>
        <w:ind w:firstLine="540"/>
        <w:jc w:val="both"/>
      </w:pPr>
      <w:r>
        <w:t>- устанавливает личность гражданина или проверяет полномочия представителя действовать от имени гражданина;</w:t>
      </w:r>
    </w:p>
    <w:p w:rsidR="002B2425" w:rsidRDefault="002B2425">
      <w:pPr>
        <w:pStyle w:val="ConsPlusNormal"/>
        <w:spacing w:before="220"/>
        <w:ind w:firstLine="540"/>
        <w:jc w:val="both"/>
      </w:pPr>
      <w:r>
        <w:t>- проводит проверку представленных документов на предмет соответствия их установленным законодательством требованиям, удостоверяясь, что:</w:t>
      </w:r>
    </w:p>
    <w:p w:rsidR="002B2425" w:rsidRDefault="002B2425">
      <w:pPr>
        <w:pStyle w:val="ConsPlusNormal"/>
        <w:spacing w:before="220"/>
        <w:ind w:firstLine="540"/>
        <w:jc w:val="both"/>
      </w:pPr>
      <w:bookmarkStart w:id="6" w:name="P282"/>
      <w:bookmarkEnd w:id="6"/>
      <w:r>
        <w:t>а) тексты документов написаны разборчиво;</w:t>
      </w:r>
    </w:p>
    <w:p w:rsidR="002B2425" w:rsidRDefault="002B2425">
      <w:pPr>
        <w:pStyle w:val="ConsPlusNormal"/>
        <w:spacing w:before="220"/>
        <w:ind w:firstLine="540"/>
        <w:jc w:val="both"/>
      </w:pPr>
      <w:r>
        <w:t>б) в документах нет подчисток, приписок, зачеркнутых слов и иных неоговоренных исправлений;</w:t>
      </w:r>
    </w:p>
    <w:p w:rsidR="002B2425" w:rsidRDefault="002B2425">
      <w:pPr>
        <w:pStyle w:val="ConsPlusNormal"/>
        <w:spacing w:before="220"/>
        <w:ind w:firstLine="540"/>
        <w:jc w:val="both"/>
      </w:pPr>
      <w:r>
        <w:t>в) документы не исполнены карандашом;</w:t>
      </w:r>
    </w:p>
    <w:p w:rsidR="002B2425" w:rsidRDefault="002B2425">
      <w:pPr>
        <w:pStyle w:val="ConsPlusNormal"/>
        <w:spacing w:before="220"/>
        <w:ind w:firstLine="540"/>
        <w:jc w:val="both"/>
      </w:pPr>
      <w:bookmarkStart w:id="7" w:name="P285"/>
      <w:bookmarkEnd w:id="7"/>
      <w:r>
        <w:t>г) документы не имеют повреждений, наличие которых не позволяет однозначно истолковать их содержание;</w:t>
      </w:r>
    </w:p>
    <w:p w:rsidR="002B2425" w:rsidRDefault="002B2425">
      <w:pPr>
        <w:pStyle w:val="ConsPlusNormal"/>
        <w:spacing w:before="220"/>
        <w:ind w:firstLine="540"/>
        <w:jc w:val="both"/>
      </w:pPr>
      <w:r>
        <w:t>- сличает представленные экземпляры подлинников документов и их копий друг с другом (в случае, если копии документов не заверены в установленном порядке, выполняет на них надпись об их соответствии, заверяет своей подписью с указанием фамилии и инициалов);</w:t>
      </w:r>
    </w:p>
    <w:p w:rsidR="002B2425" w:rsidRDefault="002B2425">
      <w:pPr>
        <w:pStyle w:val="ConsPlusNormal"/>
        <w:spacing w:before="220"/>
        <w:ind w:firstLine="540"/>
        <w:jc w:val="both"/>
      </w:pPr>
      <w:r>
        <w:t>- задает параметры поиска сведений о гражданине в государственной информационной системе "Адресная социальная помощь";</w:t>
      </w:r>
    </w:p>
    <w:p w:rsidR="002B2425" w:rsidRDefault="002B2425">
      <w:pPr>
        <w:pStyle w:val="ConsPlusNormal"/>
        <w:jc w:val="both"/>
      </w:pPr>
      <w:r>
        <w:t xml:space="preserve">(в ред. </w:t>
      </w:r>
      <w:hyperlink r:id="rId31" w:history="1">
        <w:r>
          <w:rPr>
            <w:color w:val="0000FF"/>
          </w:rPr>
          <w:t>Приказа</w:t>
        </w:r>
      </w:hyperlink>
      <w:r>
        <w:t xml:space="preserve"> Минздравсоцразвития РК от 16.02.2016 N 323)</w:t>
      </w:r>
    </w:p>
    <w:p w:rsidR="002B2425" w:rsidRDefault="002B2425">
      <w:pPr>
        <w:pStyle w:val="ConsPlusNormal"/>
        <w:spacing w:before="220"/>
        <w:ind w:firstLine="540"/>
        <w:jc w:val="both"/>
      </w:pPr>
      <w:r>
        <w:lastRenderedPageBreak/>
        <w:t>- вносит в журнал регистрации заявлений запись о приеме заявления.</w:t>
      </w:r>
    </w:p>
    <w:p w:rsidR="002B2425" w:rsidRDefault="002B2425">
      <w:pPr>
        <w:pStyle w:val="ConsPlusNormal"/>
        <w:spacing w:before="220"/>
        <w:ind w:firstLine="540"/>
        <w:jc w:val="both"/>
      </w:pPr>
      <w:r>
        <w:t>При приеме заявления специалист Центра, ответственный за прием и проверку документов, выдает гражданину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течение 5 дней с даты его получения (регистрации)).</w:t>
      </w:r>
    </w:p>
    <w:p w:rsidR="002B2425" w:rsidRDefault="002B2425">
      <w:pPr>
        <w:pStyle w:val="ConsPlusNormal"/>
        <w:spacing w:before="220"/>
        <w:ind w:firstLine="540"/>
        <w:jc w:val="both"/>
      </w:pPr>
      <w: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2B2425" w:rsidRDefault="002B2425">
      <w:pPr>
        <w:pStyle w:val="ConsPlusNormal"/>
        <w:spacing w:before="220"/>
        <w:ind w:firstLine="540"/>
        <w:jc w:val="both"/>
      </w:pPr>
      <w:r>
        <w:t xml:space="preserve">При наличии оснований для отказа в приеме документов, указанных в </w:t>
      </w:r>
      <w:hyperlink w:anchor="P161" w:history="1">
        <w:r>
          <w:rPr>
            <w:color w:val="0000FF"/>
          </w:rPr>
          <w:t>пункте 21</w:t>
        </w:r>
      </w:hyperlink>
      <w:r>
        <w:t xml:space="preserve"> Административного регламента, специалист Центра, ответственный за прием и проверку документов, сообщает гражданину о наличии оснований для отказа в приеме документов, разъясняет содержание выявленных недостатков в представленных документах, предлагает их устранить и информирует гражданина о его праве повторно обратиться в Центр за предоставлением единовременной выплаты в соответствии с Административным регламентом. В этом случае специалист Центра, ответственный за прием и проверку документов, выдает гражданину уведомление о наличии оснований для отказа в приеме документов.</w:t>
      </w:r>
    </w:p>
    <w:p w:rsidR="002B2425" w:rsidRDefault="002B2425">
      <w:pPr>
        <w:pStyle w:val="ConsPlusNormal"/>
        <w:jc w:val="both"/>
      </w:pPr>
      <w:r>
        <w:t xml:space="preserve">(в ред. </w:t>
      </w:r>
      <w:hyperlink r:id="rId32" w:history="1">
        <w:r>
          <w:rPr>
            <w:color w:val="0000FF"/>
          </w:rPr>
          <w:t>Приказа</w:t>
        </w:r>
      </w:hyperlink>
      <w:r>
        <w:t xml:space="preserve"> Минздравсоцразвития РК от 16.02.2016 N 323)</w:t>
      </w:r>
    </w:p>
    <w:p w:rsidR="002B2425" w:rsidRDefault="002B2425">
      <w:pPr>
        <w:pStyle w:val="ConsPlusNormal"/>
        <w:spacing w:before="220"/>
        <w:ind w:firstLine="540"/>
        <w:jc w:val="both"/>
      </w:pPr>
      <w:r>
        <w:t>41. Общий максимальный срок административной процедуры не может превышать 20 минут.</w:t>
      </w:r>
    </w:p>
    <w:p w:rsidR="002B2425" w:rsidRDefault="002B2425">
      <w:pPr>
        <w:pStyle w:val="ConsPlusNormal"/>
        <w:spacing w:before="220"/>
        <w:ind w:firstLine="540"/>
        <w:jc w:val="both"/>
      </w:pPr>
      <w:r>
        <w:t>42. Результатом административной процедуры является:</w:t>
      </w:r>
    </w:p>
    <w:p w:rsidR="002B2425" w:rsidRDefault="002B2425">
      <w:pPr>
        <w:pStyle w:val="ConsPlusNormal"/>
        <w:spacing w:before="220"/>
        <w:ind w:firstLine="540"/>
        <w:jc w:val="both"/>
      </w:pPr>
      <w:r>
        <w:t>- прием у гражданина заявления и документов;</w:t>
      </w:r>
    </w:p>
    <w:p w:rsidR="002B2425" w:rsidRDefault="002B2425">
      <w:pPr>
        <w:pStyle w:val="ConsPlusNormal"/>
        <w:spacing w:before="220"/>
        <w:ind w:firstLine="540"/>
        <w:jc w:val="both"/>
      </w:pPr>
      <w:r>
        <w:t>- отказ в приеме документов.</w:t>
      </w:r>
    </w:p>
    <w:p w:rsidR="002B2425" w:rsidRDefault="002B2425">
      <w:pPr>
        <w:pStyle w:val="ConsPlusNormal"/>
        <w:spacing w:before="220"/>
        <w:ind w:firstLine="540"/>
        <w:jc w:val="both"/>
      </w:pPr>
      <w:r>
        <w:t>Результат административной процедуры фиксируется в течение одного дня с момента приема Центром заявления и документов путем регистрации:</w:t>
      </w:r>
    </w:p>
    <w:p w:rsidR="002B2425" w:rsidRDefault="002B2425">
      <w:pPr>
        <w:pStyle w:val="ConsPlusNormal"/>
        <w:spacing w:before="220"/>
        <w:ind w:firstLine="540"/>
        <w:jc w:val="both"/>
      </w:pPr>
      <w:r>
        <w:t>- заявления - в журнале регистрации заявлений;</w:t>
      </w:r>
    </w:p>
    <w:p w:rsidR="002B2425" w:rsidRDefault="002B2425">
      <w:pPr>
        <w:pStyle w:val="ConsPlusNormal"/>
        <w:spacing w:before="220"/>
        <w:ind w:firstLine="540"/>
        <w:jc w:val="both"/>
      </w:pPr>
      <w:r>
        <w:t>- заявления и представленных гражданином документов - в государственной информационной системе "Адресная социальная помощь".</w:t>
      </w:r>
    </w:p>
    <w:p w:rsidR="002B2425" w:rsidRDefault="002B2425">
      <w:pPr>
        <w:pStyle w:val="ConsPlusNormal"/>
        <w:jc w:val="both"/>
      </w:pPr>
      <w:r>
        <w:t xml:space="preserve">(в ред. </w:t>
      </w:r>
      <w:hyperlink r:id="rId33" w:history="1">
        <w:r>
          <w:rPr>
            <w:color w:val="0000FF"/>
          </w:rPr>
          <w:t>Приказа</w:t>
        </w:r>
      </w:hyperlink>
      <w:r>
        <w:t xml:space="preserve"> Минздравсоцразвития РК от 16.02.2016 N 323)</w:t>
      </w:r>
    </w:p>
    <w:p w:rsidR="002B2425" w:rsidRDefault="002B2425">
      <w:pPr>
        <w:pStyle w:val="ConsPlusNormal"/>
        <w:spacing w:before="220"/>
        <w:ind w:firstLine="540"/>
        <w:jc w:val="both"/>
      </w:pPr>
      <w:r>
        <w:t>Уведомление о наличии оснований для отказа в приеме документов регистрируется в журнале исходящей документации.</w:t>
      </w:r>
    </w:p>
    <w:p w:rsidR="002B2425" w:rsidRDefault="002B2425">
      <w:pPr>
        <w:pStyle w:val="ConsPlusNormal"/>
        <w:jc w:val="center"/>
      </w:pPr>
    </w:p>
    <w:p w:rsidR="002B2425" w:rsidRDefault="002B2425">
      <w:pPr>
        <w:pStyle w:val="ConsPlusNormal"/>
        <w:jc w:val="center"/>
        <w:outlineLvl w:val="2"/>
      </w:pPr>
      <w:r>
        <w:t>Направление запроса о представлении акта о пожаре</w:t>
      </w:r>
    </w:p>
    <w:p w:rsidR="002B2425" w:rsidRDefault="002B2425">
      <w:pPr>
        <w:pStyle w:val="ConsPlusNormal"/>
        <w:jc w:val="center"/>
      </w:pPr>
      <w:r>
        <w:t>(с подтверждением факта участия погибшего (умершего)</w:t>
      </w:r>
    </w:p>
    <w:p w:rsidR="002B2425" w:rsidRDefault="002B2425">
      <w:pPr>
        <w:pStyle w:val="ConsPlusNormal"/>
        <w:jc w:val="center"/>
      </w:pPr>
      <w:r>
        <w:t>добровольного пожарного или работника добровольной пожарной</w:t>
      </w:r>
    </w:p>
    <w:p w:rsidR="002B2425" w:rsidRDefault="002B2425">
      <w:pPr>
        <w:pStyle w:val="ConsPlusNormal"/>
        <w:jc w:val="center"/>
      </w:pPr>
      <w:r>
        <w:t>охраны в профилактике и (или) тушении пожара, проведении</w:t>
      </w:r>
    </w:p>
    <w:p w:rsidR="002B2425" w:rsidRDefault="002B2425">
      <w:pPr>
        <w:pStyle w:val="ConsPlusNormal"/>
        <w:jc w:val="center"/>
      </w:pPr>
      <w:r>
        <w:t>аварийно-спасательных работ), выписки из реестра</w:t>
      </w:r>
    </w:p>
    <w:p w:rsidR="002B2425" w:rsidRDefault="002B2425">
      <w:pPr>
        <w:pStyle w:val="ConsPlusNormal"/>
        <w:jc w:val="center"/>
      </w:pPr>
      <w:r>
        <w:t>общественных объединений пожарной охраны или</w:t>
      </w:r>
    </w:p>
    <w:p w:rsidR="002B2425" w:rsidRDefault="002B2425">
      <w:pPr>
        <w:pStyle w:val="ConsPlusNormal"/>
        <w:jc w:val="center"/>
      </w:pPr>
      <w:r>
        <w:t>выписки из реестра добровольных пожарных</w:t>
      </w:r>
    </w:p>
    <w:p w:rsidR="002B2425" w:rsidRDefault="002B2425">
      <w:pPr>
        <w:pStyle w:val="ConsPlusNormal"/>
        <w:ind w:firstLine="540"/>
        <w:jc w:val="both"/>
      </w:pPr>
    </w:p>
    <w:p w:rsidR="002B2425" w:rsidRDefault="002B2425">
      <w:pPr>
        <w:pStyle w:val="ConsPlusNormal"/>
        <w:ind w:firstLine="540"/>
        <w:jc w:val="both"/>
      </w:pPr>
      <w:r>
        <w:t>43.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2B2425" w:rsidRDefault="002B2425">
      <w:pPr>
        <w:pStyle w:val="ConsPlusNormal"/>
        <w:spacing w:before="220"/>
        <w:ind w:firstLine="540"/>
        <w:jc w:val="both"/>
      </w:pPr>
      <w:r>
        <w:t xml:space="preserve">44. Специалист Центра, ответственный за прием и проверку документов, направляет в территориальные органы ГУ МЧС России по РК в порядке межведомственного информационного взаимодействия запрос о представлении акта о пожаре (с подтверждением факта участия </w:t>
      </w:r>
      <w:r>
        <w:lastRenderedPageBreak/>
        <w:t>погибшего (умершего) добровольного пожарного или работника добровольной пожарной охраны в профилактике и (или) тушении пожара, проведении аварийно-спасательных работ), выписки из реестра общественных объединений пожарной охраны или выписки из реестра добровольных пожарных.</w:t>
      </w:r>
    </w:p>
    <w:p w:rsidR="002B2425" w:rsidRDefault="002B2425">
      <w:pPr>
        <w:pStyle w:val="ConsPlusNormal"/>
        <w:spacing w:before="220"/>
        <w:ind w:firstLine="540"/>
        <w:jc w:val="both"/>
      </w:pPr>
      <w:r>
        <w:t>45.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2B2425" w:rsidRDefault="002B2425">
      <w:pPr>
        <w:pStyle w:val="ConsPlusNormal"/>
        <w:spacing w:before="220"/>
        <w:ind w:firstLine="540"/>
        <w:jc w:val="both"/>
      </w:pPr>
      <w:r>
        <w:t>46. Общий максимальный срок административной процедуры составляет 5 дней с момента приема (получения по почте) Центром заявления и документов.</w:t>
      </w:r>
    </w:p>
    <w:p w:rsidR="002B2425" w:rsidRDefault="002B2425">
      <w:pPr>
        <w:pStyle w:val="ConsPlusNormal"/>
        <w:spacing w:before="220"/>
        <w:ind w:firstLine="540"/>
        <w:jc w:val="both"/>
      </w:pPr>
      <w:r>
        <w:t>47. Результатом административной процедуры является получение из территориальных органов ГУ МЧС России по РК акта о пожаре (с подтверждением факта участия погибшего (умершего) добровольного пожарного или работника добровольной пожарной охраны в профилактике и (или) тушении пожара, проведении аварийно-спасательных работ), выписки из реестра общественных объединений пожарной охраны или выписки из реестра добровольных пожарных.</w:t>
      </w:r>
    </w:p>
    <w:p w:rsidR="002B2425" w:rsidRDefault="002B2425">
      <w:pPr>
        <w:pStyle w:val="ConsPlusNormal"/>
        <w:spacing w:before="220"/>
        <w:ind w:firstLine="540"/>
        <w:jc w:val="both"/>
      </w:pPr>
      <w:r>
        <w:t>48. Результат административной процедуры фиксируется специалистом Центра, ответственным за прием и проверку документов, путем регистрации в государственной информационной системе "Адресная социальная помощь".</w:t>
      </w:r>
    </w:p>
    <w:p w:rsidR="002B2425" w:rsidRDefault="002B2425">
      <w:pPr>
        <w:pStyle w:val="ConsPlusNormal"/>
        <w:jc w:val="both"/>
      </w:pPr>
      <w:r>
        <w:t xml:space="preserve">(в ред. </w:t>
      </w:r>
      <w:hyperlink r:id="rId34" w:history="1">
        <w:r>
          <w:rPr>
            <w:color w:val="0000FF"/>
          </w:rPr>
          <w:t>Приказа</w:t>
        </w:r>
      </w:hyperlink>
      <w:r>
        <w:t xml:space="preserve"> Минздравсоцразвития РК от 16.02.2016 N 323)</w:t>
      </w:r>
    </w:p>
    <w:p w:rsidR="002B2425" w:rsidRDefault="002B2425">
      <w:pPr>
        <w:pStyle w:val="ConsPlusNormal"/>
        <w:ind w:firstLine="540"/>
        <w:jc w:val="both"/>
      </w:pPr>
    </w:p>
    <w:p w:rsidR="002B2425" w:rsidRDefault="002B2425">
      <w:pPr>
        <w:pStyle w:val="ConsPlusNormal"/>
        <w:jc w:val="center"/>
        <w:outlineLvl w:val="2"/>
      </w:pPr>
      <w:r>
        <w:t>Определение наличия или отсутствия у гражданина права</w:t>
      </w:r>
    </w:p>
    <w:p w:rsidR="002B2425" w:rsidRDefault="002B2425">
      <w:pPr>
        <w:pStyle w:val="ConsPlusNormal"/>
        <w:jc w:val="center"/>
      </w:pPr>
      <w:r>
        <w:t>на получение государственной услуги и принятие решения</w:t>
      </w:r>
    </w:p>
    <w:p w:rsidR="002B2425" w:rsidRDefault="002B2425">
      <w:pPr>
        <w:pStyle w:val="ConsPlusNormal"/>
        <w:jc w:val="center"/>
      </w:pPr>
      <w:r>
        <w:t>о предоставлении единовременной выплаты или об отказе</w:t>
      </w:r>
    </w:p>
    <w:p w:rsidR="002B2425" w:rsidRDefault="002B2425">
      <w:pPr>
        <w:pStyle w:val="ConsPlusNormal"/>
        <w:jc w:val="center"/>
      </w:pPr>
      <w:r>
        <w:t>в предоставлении единовременной выплаты</w:t>
      </w:r>
    </w:p>
    <w:p w:rsidR="002B2425" w:rsidRDefault="002B2425">
      <w:pPr>
        <w:pStyle w:val="ConsPlusNormal"/>
        <w:jc w:val="center"/>
      </w:pPr>
    </w:p>
    <w:p w:rsidR="002B2425" w:rsidRDefault="002B2425">
      <w:pPr>
        <w:pStyle w:val="ConsPlusNormal"/>
        <w:ind w:firstLine="540"/>
        <w:jc w:val="both"/>
      </w:pPr>
      <w:r>
        <w:t>49. Основанием для начала административной процедуры является прием специалистом Центра, ответственным за прием и проверку документов, у гражданина документов и заявления.</w:t>
      </w:r>
    </w:p>
    <w:p w:rsidR="002B2425" w:rsidRDefault="002B2425">
      <w:pPr>
        <w:pStyle w:val="ConsPlusNormal"/>
        <w:spacing w:before="220"/>
        <w:ind w:firstLine="540"/>
        <w:jc w:val="both"/>
      </w:pPr>
      <w:r>
        <w:t>50. По результатам приема и проверки представленных гражданином документов специалист Центра, ответственный за прием и проверку документов, передает их для определения наличия или отсутствия у гражданина права на получение государственной услуги специалисту Центра, ответственному за определение наличия или отсутствия у гражданина права на получение государственной услуги.</w:t>
      </w:r>
    </w:p>
    <w:p w:rsidR="002B2425" w:rsidRDefault="002B2425">
      <w:pPr>
        <w:pStyle w:val="ConsPlusNormal"/>
        <w:spacing w:before="220"/>
        <w:ind w:firstLine="540"/>
        <w:jc w:val="both"/>
      </w:pPr>
      <w:r>
        <w:t>51. По результатам определения наличия или отсутствия у гражданина права на получение государственной услуги специалист Центра, ответственный за определение наличия или отсутствия у гражданина права на получение государственной услуги, оформляет проект решения о предоставлении единовременной выплаты или 2 экземпляра письма об отказе в предоставлении единовременной выплаты и передает его начальнику Центра для подписания.</w:t>
      </w:r>
    </w:p>
    <w:p w:rsidR="002B2425" w:rsidRDefault="002B2425">
      <w:pPr>
        <w:pStyle w:val="ConsPlusNormal"/>
        <w:spacing w:before="220"/>
        <w:ind w:firstLine="540"/>
        <w:jc w:val="both"/>
      </w:pPr>
      <w:r>
        <w:t>В проекте решения о назначении единовременной выплаты указываются срок и способ получения единовременной выплаты.</w:t>
      </w:r>
    </w:p>
    <w:p w:rsidR="002B2425" w:rsidRDefault="002B2425">
      <w:pPr>
        <w:pStyle w:val="ConsPlusNormal"/>
        <w:spacing w:before="220"/>
        <w:ind w:firstLine="540"/>
        <w:jc w:val="both"/>
      </w:pPr>
      <w:r>
        <w:t>52. Общий максимальный срок административной процедуры составляет 10 рабочих дней с момента приема у гражданина документов и заявления.</w:t>
      </w:r>
    </w:p>
    <w:p w:rsidR="002B2425" w:rsidRDefault="002B2425">
      <w:pPr>
        <w:pStyle w:val="ConsPlusNormal"/>
        <w:spacing w:before="220"/>
        <w:ind w:firstLine="540"/>
        <w:jc w:val="both"/>
      </w:pPr>
      <w:r>
        <w:t>53. Результатом административной процедуры является принятие решения о предоставлении единовременной выплаты или решения об отказе в предоставлении единовременной выплаты.</w:t>
      </w:r>
    </w:p>
    <w:p w:rsidR="002B2425" w:rsidRDefault="002B2425">
      <w:pPr>
        <w:pStyle w:val="ConsPlusNormal"/>
        <w:spacing w:before="220"/>
        <w:ind w:firstLine="540"/>
        <w:jc w:val="both"/>
      </w:pPr>
      <w:r>
        <w:lastRenderedPageBreak/>
        <w:t>54. Результат административной процедуры фиксируется специалистом Центра, ответственным за определение наличия или отсутствия у гражданина права на получение государственной услуги, путем регистрации решения о предоставлении единовременной выплаты или решения об отказе в предоставлении единовременной выплаты в государственной информационной системе "Адресная социальная помощь".</w:t>
      </w:r>
    </w:p>
    <w:p w:rsidR="002B2425" w:rsidRDefault="002B2425">
      <w:pPr>
        <w:pStyle w:val="ConsPlusNormal"/>
        <w:jc w:val="both"/>
      </w:pPr>
      <w:r>
        <w:t xml:space="preserve">(в ред. </w:t>
      </w:r>
      <w:hyperlink r:id="rId35" w:history="1">
        <w:r>
          <w:rPr>
            <w:color w:val="0000FF"/>
          </w:rPr>
          <w:t>Приказа</w:t>
        </w:r>
      </w:hyperlink>
      <w:r>
        <w:t xml:space="preserve"> Минздравсоцразвития РК от 16.02.2016 N 323)</w:t>
      </w:r>
    </w:p>
    <w:p w:rsidR="002B2425" w:rsidRDefault="002B2425">
      <w:pPr>
        <w:pStyle w:val="ConsPlusNormal"/>
        <w:ind w:firstLine="540"/>
        <w:jc w:val="both"/>
      </w:pPr>
    </w:p>
    <w:p w:rsidR="002B2425" w:rsidRDefault="002B2425">
      <w:pPr>
        <w:pStyle w:val="ConsPlusNormal"/>
        <w:jc w:val="center"/>
        <w:outlineLvl w:val="2"/>
      </w:pPr>
      <w:r>
        <w:t>Направление гражданину уведомления о принятом решении</w:t>
      </w:r>
    </w:p>
    <w:p w:rsidR="002B2425" w:rsidRDefault="002B2425">
      <w:pPr>
        <w:pStyle w:val="ConsPlusNormal"/>
        <w:jc w:val="center"/>
      </w:pPr>
      <w:r>
        <w:t>о предоставлении единовременной выплаты или письма</w:t>
      </w:r>
    </w:p>
    <w:p w:rsidR="002B2425" w:rsidRDefault="002B2425">
      <w:pPr>
        <w:pStyle w:val="ConsPlusNormal"/>
        <w:jc w:val="center"/>
      </w:pPr>
      <w:r>
        <w:t>об отказе предоставлении единовременной выплаты</w:t>
      </w:r>
    </w:p>
    <w:p w:rsidR="002B2425" w:rsidRDefault="002B2425">
      <w:pPr>
        <w:pStyle w:val="ConsPlusNormal"/>
        <w:jc w:val="center"/>
      </w:pPr>
    </w:p>
    <w:p w:rsidR="002B2425" w:rsidRDefault="002B2425">
      <w:pPr>
        <w:pStyle w:val="ConsPlusNormal"/>
        <w:ind w:firstLine="540"/>
        <w:jc w:val="both"/>
      </w:pPr>
      <w:r>
        <w:t>55. Основанием для начала административной процедуры является подписание начальником Центра решения о предоставлении единовременной выплаты или письма об отказе в предоставлении единовременной выплаты.</w:t>
      </w:r>
    </w:p>
    <w:p w:rsidR="002B2425" w:rsidRDefault="002B2425">
      <w:pPr>
        <w:pStyle w:val="ConsPlusNormal"/>
        <w:spacing w:before="220"/>
        <w:ind w:firstLine="540"/>
        <w:jc w:val="both"/>
      </w:pPr>
      <w:r>
        <w:t>56. Специалист Центра, ответственный за направление уведомления о принятом решении о предоставлении единовременной выплаты или письма об отказе в предоставлении единовременной выплаты, в течение 10 дней с момента подписания начальником Центра решения о предоставлении единовременной выплаты или письма об отказе предоставлении единовременной выплаты:</w:t>
      </w:r>
    </w:p>
    <w:p w:rsidR="002B2425" w:rsidRDefault="002B2425">
      <w:pPr>
        <w:pStyle w:val="ConsPlusNormal"/>
        <w:spacing w:before="220"/>
        <w:ind w:firstLine="540"/>
        <w:jc w:val="both"/>
      </w:pPr>
      <w:r>
        <w:t>- оформляет 2 экземпляра уведомления о принятом решении о предоставлении единовременной выплаты (один экземпляр уведомления о принятом решении о предоставлении единовременной выплаты направляется гражданину; второй экземпляр уведомления о принятом решении о предоставлении единовременной выплаты хранится в личном деле гражданина);</w:t>
      </w:r>
    </w:p>
    <w:p w:rsidR="002B2425" w:rsidRDefault="002B2425">
      <w:pPr>
        <w:pStyle w:val="ConsPlusNormal"/>
        <w:spacing w:before="220"/>
        <w:ind w:firstLine="540"/>
        <w:jc w:val="both"/>
      </w:pPr>
      <w:r>
        <w:t>- направляет гражданину 1 экземпляр письма об отказе в предоставлении единовременной выплаты с указанием причины отказа и порядка обжалования (второй экземпляр письма об отказе в предоставлении единовременной выплаты передается на архивное хранение).</w:t>
      </w:r>
    </w:p>
    <w:p w:rsidR="002B2425" w:rsidRDefault="002B2425">
      <w:pPr>
        <w:pStyle w:val="ConsPlusNormal"/>
        <w:spacing w:before="220"/>
        <w:ind w:firstLine="540"/>
        <w:jc w:val="both"/>
      </w:pPr>
      <w:r>
        <w:t>57. Общий максимальный срок административной процедуры составляет 10 рабочих дней с момента подписания начальником Центра решения о предоставлении единовременной выплаты или письма об отказе в предоставлении единовременной выплаты.</w:t>
      </w:r>
    </w:p>
    <w:p w:rsidR="002B2425" w:rsidRDefault="002B2425">
      <w:pPr>
        <w:pStyle w:val="ConsPlusNormal"/>
        <w:spacing w:before="220"/>
        <w:ind w:firstLine="540"/>
        <w:jc w:val="both"/>
      </w:pPr>
      <w:r>
        <w:t>58. Результатом административной процедуры является направление гражданину уведомления о принятом решении о предоставлении единовременной выплаты или письма об отказе в предоставлении единовременной выплаты.</w:t>
      </w:r>
    </w:p>
    <w:p w:rsidR="002B2425" w:rsidRDefault="002B2425">
      <w:pPr>
        <w:pStyle w:val="ConsPlusNormal"/>
        <w:spacing w:before="220"/>
        <w:ind w:firstLine="540"/>
        <w:jc w:val="both"/>
      </w:pPr>
      <w:r>
        <w:t>59. Результат административной процедуры фиксируется специалистом Центра, ответственным за направление уведомления о принятом решении о предоставлении единовременной выплаты или письма об отказе в предоставлении единовременной выплаты, путем регистрации уведомления о принятом решении о предоставлении единовременной выплаты или письма об отказе в предоставлении единовременной выплаты в журнале исходящей документации.</w:t>
      </w:r>
    </w:p>
    <w:p w:rsidR="002B2425" w:rsidRDefault="002B2425">
      <w:pPr>
        <w:pStyle w:val="ConsPlusNormal"/>
        <w:ind w:firstLine="540"/>
        <w:jc w:val="both"/>
      </w:pPr>
    </w:p>
    <w:p w:rsidR="002B2425" w:rsidRDefault="002B2425">
      <w:pPr>
        <w:pStyle w:val="ConsPlusNormal"/>
        <w:jc w:val="center"/>
        <w:outlineLvl w:val="2"/>
      </w:pPr>
      <w:r>
        <w:t>Предоставление единовременной выплаты</w:t>
      </w:r>
    </w:p>
    <w:p w:rsidR="002B2425" w:rsidRDefault="002B2425">
      <w:pPr>
        <w:pStyle w:val="ConsPlusNormal"/>
        <w:ind w:firstLine="540"/>
        <w:jc w:val="both"/>
      </w:pPr>
    </w:p>
    <w:p w:rsidR="002B2425" w:rsidRDefault="002B2425">
      <w:pPr>
        <w:pStyle w:val="ConsPlusNormal"/>
        <w:ind w:firstLine="540"/>
        <w:jc w:val="both"/>
      </w:pPr>
      <w:r>
        <w:t>60. Основанием для начала административной процедуры является подписание начальником Центра решения о предоставлении единовременной выплаты.</w:t>
      </w:r>
    </w:p>
    <w:p w:rsidR="002B2425" w:rsidRDefault="002B2425">
      <w:pPr>
        <w:pStyle w:val="ConsPlusNormal"/>
        <w:spacing w:before="220"/>
        <w:ind w:firstLine="540"/>
        <w:jc w:val="both"/>
      </w:pPr>
      <w:r>
        <w:t>61. Специалист Центра, ответственный за составление списков граждан, которым предоставляется единовременная выплата, составляет список граждан, в котором указывается:</w:t>
      </w:r>
    </w:p>
    <w:p w:rsidR="002B2425" w:rsidRDefault="002B2425">
      <w:pPr>
        <w:pStyle w:val="ConsPlusNormal"/>
        <w:spacing w:before="220"/>
        <w:ind w:firstLine="540"/>
        <w:jc w:val="both"/>
      </w:pPr>
      <w:r>
        <w:t>- фамилия, имя, отчество гражданина;</w:t>
      </w:r>
    </w:p>
    <w:p w:rsidR="002B2425" w:rsidRDefault="002B2425">
      <w:pPr>
        <w:pStyle w:val="ConsPlusNormal"/>
        <w:spacing w:before="220"/>
        <w:ind w:firstLine="540"/>
        <w:jc w:val="both"/>
      </w:pPr>
      <w:r>
        <w:lastRenderedPageBreak/>
        <w:t>- сумма единовременной выплаты.</w:t>
      </w:r>
    </w:p>
    <w:p w:rsidR="002B2425" w:rsidRDefault="002B2425">
      <w:pPr>
        <w:pStyle w:val="ConsPlusNormal"/>
        <w:spacing w:before="220"/>
        <w:ind w:firstLine="540"/>
        <w:jc w:val="both"/>
      </w:pPr>
      <w:r>
        <w:t>62. Специалист Центра, ответственный за составление списков граждан, которым предоставляется единовременная выплата, передает список граждан, которым предоставляется единовременная выплата, специалисту Центра, ответственному за осуществление перечисления сумм единовременной выплаты.</w:t>
      </w:r>
    </w:p>
    <w:p w:rsidR="002B2425" w:rsidRDefault="002B2425">
      <w:pPr>
        <w:pStyle w:val="ConsPlusNormal"/>
        <w:spacing w:before="220"/>
        <w:ind w:firstLine="540"/>
        <w:jc w:val="both"/>
      </w:pPr>
      <w:r>
        <w:t>62.1. Предоставление единовременной выплаты осуществляется Центром не позднее 30 календарных дней со дня принятия решения о предоставлении единовременной выплаты.</w:t>
      </w:r>
    </w:p>
    <w:p w:rsidR="002B2425" w:rsidRDefault="002B2425">
      <w:pPr>
        <w:pStyle w:val="ConsPlusNormal"/>
        <w:jc w:val="both"/>
      </w:pPr>
      <w:r>
        <w:t xml:space="preserve">(п. 62.1 введен </w:t>
      </w:r>
      <w:hyperlink r:id="rId36" w:history="1">
        <w:r>
          <w:rPr>
            <w:color w:val="0000FF"/>
          </w:rPr>
          <w:t>Приказом</w:t>
        </w:r>
      </w:hyperlink>
      <w:r>
        <w:t xml:space="preserve"> Минздравсоцразвития РК от 16.02.2016 N 323)</w:t>
      </w:r>
    </w:p>
    <w:p w:rsidR="002B2425" w:rsidRDefault="002B2425">
      <w:pPr>
        <w:pStyle w:val="ConsPlusNormal"/>
        <w:spacing w:before="220"/>
        <w:ind w:firstLine="540"/>
        <w:jc w:val="both"/>
      </w:pPr>
      <w:r>
        <w:t>63. Результатом административной процедуры является направление гражданину сумм единовременной выплаты.</w:t>
      </w:r>
    </w:p>
    <w:p w:rsidR="002B2425" w:rsidRDefault="002B2425">
      <w:pPr>
        <w:pStyle w:val="ConsPlusNormal"/>
        <w:ind w:firstLine="540"/>
        <w:jc w:val="both"/>
      </w:pPr>
    </w:p>
    <w:p w:rsidR="002B2425" w:rsidRDefault="002B2425">
      <w:pPr>
        <w:pStyle w:val="ConsPlusNormal"/>
        <w:jc w:val="center"/>
        <w:outlineLvl w:val="2"/>
      </w:pPr>
      <w:r>
        <w:t>Выполнение административных процедур,</w:t>
      </w:r>
    </w:p>
    <w:p w:rsidR="002B2425" w:rsidRDefault="002B2425">
      <w:pPr>
        <w:pStyle w:val="ConsPlusNormal"/>
        <w:jc w:val="center"/>
      </w:pPr>
      <w:r>
        <w:t>требования к порядку их выполнения в электронной форме</w:t>
      </w:r>
    </w:p>
    <w:p w:rsidR="002B2425" w:rsidRDefault="002B2425">
      <w:pPr>
        <w:pStyle w:val="ConsPlusNormal"/>
        <w:jc w:val="center"/>
      </w:pPr>
    </w:p>
    <w:p w:rsidR="002B2425" w:rsidRDefault="002B2425">
      <w:pPr>
        <w:pStyle w:val="ConsPlusNormal"/>
        <w:ind w:firstLine="540"/>
        <w:jc w:val="both"/>
      </w:pPr>
      <w:r>
        <w:t>64. Для предоставления государственной услуги заявление может быть направлено гражданином в форме электронного документа.</w:t>
      </w:r>
    </w:p>
    <w:p w:rsidR="002B2425" w:rsidRDefault="002B2425">
      <w:pPr>
        <w:pStyle w:val="ConsPlusNormal"/>
        <w:spacing w:before="220"/>
        <w:ind w:firstLine="540"/>
        <w:jc w:val="both"/>
      </w:pPr>
      <w:r>
        <w:t>В этом случае заявление, представляемое в форме электронных документов, представляется с использованием электронных носителей и (или) информационно-телекоммуникационных сетей общего пользования, включая сеть Интернет, лично или через представителя, или иным способом, позволяющим передать в электронном виде заявление.</w:t>
      </w:r>
    </w:p>
    <w:p w:rsidR="002B2425" w:rsidRDefault="002B2425">
      <w:pPr>
        <w:pStyle w:val="ConsPlusNormal"/>
        <w:jc w:val="both"/>
      </w:pPr>
      <w:r>
        <w:t xml:space="preserve">(в ред. </w:t>
      </w:r>
      <w:hyperlink r:id="rId37" w:history="1">
        <w:r>
          <w:rPr>
            <w:color w:val="0000FF"/>
          </w:rPr>
          <w:t>Приказа</w:t>
        </w:r>
      </w:hyperlink>
      <w:r>
        <w:t xml:space="preserve"> Минздравсоцразвития РК от 16.02.2016 N 323)</w:t>
      </w:r>
    </w:p>
    <w:p w:rsidR="002B2425" w:rsidRDefault="002B2425">
      <w:pPr>
        <w:pStyle w:val="ConsPlusNormal"/>
        <w:spacing w:before="220"/>
        <w:ind w:firstLine="540"/>
        <w:jc w:val="both"/>
      </w:pPr>
      <w:r>
        <w:t xml:space="preserve">65. Центры осуществляют проверку достоверности информации, содержащейся в документах, представленных гражданином в электронной форме и удостоверенных в соответствии с </w:t>
      </w:r>
      <w:hyperlink r:id="rId38"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2B2425" w:rsidRDefault="002B2425">
      <w:pPr>
        <w:pStyle w:val="ConsPlusNormal"/>
        <w:spacing w:before="220"/>
        <w:ind w:firstLine="540"/>
        <w:jc w:val="both"/>
      </w:pPr>
      <w:r>
        <w:t xml:space="preserve">66. В соответствии с Федеральным </w:t>
      </w:r>
      <w:hyperlink r:id="rId39" w:history="1">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а также использование универсальной электронной карты.</w:t>
      </w:r>
    </w:p>
    <w:p w:rsidR="002B2425" w:rsidRDefault="002B2425">
      <w:pPr>
        <w:pStyle w:val="ConsPlusNormal"/>
        <w:jc w:val="center"/>
      </w:pPr>
    </w:p>
    <w:p w:rsidR="002B2425" w:rsidRDefault="002B2425">
      <w:pPr>
        <w:pStyle w:val="ConsPlusNormal"/>
        <w:jc w:val="center"/>
        <w:outlineLvl w:val="1"/>
      </w:pPr>
      <w:r>
        <w:t>IV. Формы контроля за исполнением</w:t>
      </w:r>
    </w:p>
    <w:p w:rsidR="002B2425" w:rsidRDefault="002B2425">
      <w:pPr>
        <w:pStyle w:val="ConsPlusNormal"/>
        <w:jc w:val="center"/>
      </w:pPr>
      <w:r>
        <w:t>Административного регламента</w:t>
      </w:r>
    </w:p>
    <w:p w:rsidR="002B2425" w:rsidRDefault="002B2425">
      <w:pPr>
        <w:pStyle w:val="ConsPlusNormal"/>
        <w:jc w:val="center"/>
      </w:pPr>
    </w:p>
    <w:p w:rsidR="002B2425" w:rsidRDefault="002B2425">
      <w:pPr>
        <w:pStyle w:val="ConsPlusNormal"/>
        <w:ind w:firstLine="540"/>
        <w:jc w:val="both"/>
      </w:pPr>
      <w:r>
        <w:t>67.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начальниками Центров путем проведения проверок соблюдения и исполнения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и жалобы граждан.</w:t>
      </w:r>
    </w:p>
    <w:p w:rsidR="002B2425" w:rsidRDefault="002B2425">
      <w:pPr>
        <w:pStyle w:val="ConsPlusNormal"/>
        <w:spacing w:before="220"/>
        <w:ind w:firstLine="540"/>
        <w:jc w:val="both"/>
      </w:pPr>
      <w:r>
        <w:t>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Порядок и периодичность осуществления плановых проверок полноты и качества предоставления государственной услуги устанавливается актом Министерства. Плановая проверка включает в себя проверку:</w:t>
      </w:r>
    </w:p>
    <w:p w:rsidR="002B2425" w:rsidRDefault="002B2425">
      <w:pPr>
        <w:pStyle w:val="ConsPlusNormal"/>
        <w:jc w:val="both"/>
      </w:pPr>
      <w:r>
        <w:lastRenderedPageBreak/>
        <w:t xml:space="preserve">(абзац введен </w:t>
      </w:r>
      <w:hyperlink r:id="rId40" w:history="1">
        <w:r>
          <w:rPr>
            <w:color w:val="0000FF"/>
          </w:rPr>
          <w:t>Приказом</w:t>
        </w:r>
      </w:hyperlink>
      <w:r>
        <w:t xml:space="preserve"> Минздравсоцразвития РК от 16.02.2016 N 323)</w:t>
      </w:r>
    </w:p>
    <w:p w:rsidR="002B2425" w:rsidRDefault="002B2425">
      <w:pPr>
        <w:pStyle w:val="ConsPlusNormal"/>
        <w:spacing w:before="220"/>
        <w:ind w:firstLine="540"/>
        <w:jc w:val="both"/>
      </w:pPr>
      <w:r>
        <w:t>- соблюдения сроков предоставления государственной услуги;</w:t>
      </w:r>
    </w:p>
    <w:p w:rsidR="002B2425" w:rsidRDefault="002B2425">
      <w:pPr>
        <w:pStyle w:val="ConsPlusNormal"/>
        <w:jc w:val="both"/>
      </w:pPr>
      <w:r>
        <w:t xml:space="preserve">(абзац введен </w:t>
      </w:r>
      <w:hyperlink r:id="rId41" w:history="1">
        <w:r>
          <w:rPr>
            <w:color w:val="0000FF"/>
          </w:rPr>
          <w:t>Приказом</w:t>
        </w:r>
      </w:hyperlink>
      <w:r>
        <w:t xml:space="preserve"> Минздравсоцразвития РК от 16.02.2016 N 323)</w:t>
      </w:r>
    </w:p>
    <w:p w:rsidR="002B2425" w:rsidRDefault="002B2425">
      <w:pPr>
        <w:pStyle w:val="ConsPlusNormal"/>
        <w:spacing w:before="220"/>
        <w:ind w:firstLine="540"/>
        <w:jc w:val="both"/>
      </w:pPr>
      <w:r>
        <w:t>- правильности и обоснованности предоставления (отказа в предоставлении) государственной услуги.</w:t>
      </w:r>
    </w:p>
    <w:p w:rsidR="002B2425" w:rsidRDefault="002B2425">
      <w:pPr>
        <w:pStyle w:val="ConsPlusNormal"/>
        <w:jc w:val="both"/>
      </w:pPr>
      <w:r>
        <w:t xml:space="preserve">(абзац введен </w:t>
      </w:r>
      <w:hyperlink r:id="rId42" w:history="1">
        <w:r>
          <w:rPr>
            <w:color w:val="0000FF"/>
          </w:rPr>
          <w:t>Приказом</w:t>
        </w:r>
      </w:hyperlink>
      <w:r>
        <w:t xml:space="preserve"> Минздравсоцразвития РК от 16.02.2016 N 323)</w:t>
      </w:r>
    </w:p>
    <w:p w:rsidR="002B2425" w:rsidRDefault="002B2425">
      <w:pPr>
        <w:pStyle w:val="ConsPlusNormal"/>
        <w:spacing w:before="220"/>
        <w:ind w:firstLine="540"/>
        <w:jc w:val="both"/>
      </w:pPr>
      <w:r>
        <w:t>При проверке могут рассматриваться другие вопросы, связанные с предоставлением государственной услуги или выполнением отдельных административных процедур.</w:t>
      </w:r>
    </w:p>
    <w:p w:rsidR="002B2425" w:rsidRDefault="002B2425">
      <w:pPr>
        <w:pStyle w:val="ConsPlusNormal"/>
        <w:jc w:val="both"/>
      </w:pPr>
      <w:r>
        <w:t xml:space="preserve">(абзац введен </w:t>
      </w:r>
      <w:hyperlink r:id="rId43" w:history="1">
        <w:r>
          <w:rPr>
            <w:color w:val="0000FF"/>
          </w:rPr>
          <w:t>Приказом</w:t>
        </w:r>
      </w:hyperlink>
      <w:r>
        <w:t xml:space="preserve"> Минздравсоцразвития РК от 16.02.2016 N 323)</w:t>
      </w:r>
    </w:p>
    <w:p w:rsidR="002B2425" w:rsidRDefault="002B2425">
      <w:pPr>
        <w:pStyle w:val="ConsPlusNormal"/>
        <w:spacing w:before="220"/>
        <w:ind w:firstLine="540"/>
        <w:jc w:val="both"/>
      </w:pPr>
      <w:r>
        <w:t>Внеплановые проверки полноты и качества предоставления государственной услуги проводятся в случае получения жалоб на действия (бездействие) специалистов Министерства или специалистов Центров.</w:t>
      </w:r>
    </w:p>
    <w:p w:rsidR="002B2425" w:rsidRDefault="002B2425">
      <w:pPr>
        <w:pStyle w:val="ConsPlusNormal"/>
        <w:jc w:val="both"/>
      </w:pPr>
      <w:r>
        <w:t xml:space="preserve">(абзац введен </w:t>
      </w:r>
      <w:hyperlink r:id="rId44" w:history="1">
        <w:r>
          <w:rPr>
            <w:color w:val="0000FF"/>
          </w:rPr>
          <w:t>Приказом</w:t>
        </w:r>
      </w:hyperlink>
      <w:r>
        <w:t xml:space="preserve"> Минздравсоцразвития РК от 16.02.2016 N 323)</w:t>
      </w:r>
    </w:p>
    <w:p w:rsidR="002B2425" w:rsidRDefault="002B2425">
      <w:pPr>
        <w:pStyle w:val="ConsPlusNormal"/>
        <w:spacing w:before="220"/>
        <w:ind w:firstLine="540"/>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и Республики Карелия осуществляется привлечение виновных лиц к ответственности в соответствии с законодательством Российской Федерации.</w:t>
      </w:r>
    </w:p>
    <w:p w:rsidR="002B2425" w:rsidRDefault="002B2425">
      <w:pPr>
        <w:pStyle w:val="ConsPlusNormal"/>
        <w:jc w:val="both"/>
      </w:pPr>
      <w:r>
        <w:t xml:space="preserve">(абзац введен </w:t>
      </w:r>
      <w:hyperlink r:id="rId45" w:history="1">
        <w:r>
          <w:rPr>
            <w:color w:val="0000FF"/>
          </w:rPr>
          <w:t>Приказом</w:t>
        </w:r>
      </w:hyperlink>
      <w:r>
        <w:t xml:space="preserve"> Минздравсоцразвития РК от 16.02.2016 N 323)</w:t>
      </w:r>
    </w:p>
    <w:p w:rsidR="002B2425" w:rsidRDefault="002B2425">
      <w:pPr>
        <w:pStyle w:val="ConsPlusNormal"/>
        <w:spacing w:before="220"/>
        <w:ind w:firstLine="540"/>
        <w:jc w:val="both"/>
      </w:pPr>
      <w:r>
        <w:t>68. Специалисты Центра несут персональную ответственность за правильность выполнения административных процедур по информированию и консультированию граждан по вопросам предоставления государственной услуги, по принятию и проверке представленных гражданином документов, за соблюдение требований к составу документов, за направление запроса о представлении акта о пожаре (с подтверждением факта участия погибшего (умершего) добровольного пожарного или работника добровольной пожарной охраны в профилактике и (или) тушении пожара, проведении аварийно-спасательных работ), выписки из реестра общественных объединений пожарной охраны или выписки из реестра добровольных пожарных, за определение наличия или отсутствия у гражданина права на получение государственной услуги и принятие решения о предоставлении единовременной выплаты или об отказе в предоставлении единовременной выплаты, за направление гражданину уведомления о принятом решении о предоставлении единовременной выплаты или письма об отказе в предоставлении единовременной выплаты, за направление гражданину сумм единовременной выплаты.</w:t>
      </w:r>
    </w:p>
    <w:p w:rsidR="002B2425" w:rsidRDefault="002B2425">
      <w:pPr>
        <w:pStyle w:val="ConsPlusNormal"/>
        <w:spacing w:before="220"/>
        <w:ind w:firstLine="540"/>
        <w:jc w:val="both"/>
      </w:pPr>
      <w:r>
        <w:t>69. Персональная ответственность специалистов Центров закрепляется в их должностных инструкциях в соответствии с требованиями законодательства.</w:t>
      </w:r>
    </w:p>
    <w:p w:rsidR="002B2425" w:rsidRDefault="002B2425">
      <w:pPr>
        <w:pStyle w:val="ConsPlusNormal"/>
        <w:spacing w:before="220"/>
        <w:ind w:firstLine="540"/>
        <w:jc w:val="both"/>
      </w:pPr>
      <w:r>
        <w:t>69.1.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2B2425" w:rsidRDefault="002B2425">
      <w:pPr>
        <w:pStyle w:val="ConsPlusNormal"/>
        <w:jc w:val="both"/>
      </w:pPr>
      <w:r>
        <w:t xml:space="preserve">(п. 69.1 введен </w:t>
      </w:r>
      <w:hyperlink r:id="rId46" w:history="1">
        <w:r>
          <w:rPr>
            <w:color w:val="0000FF"/>
          </w:rPr>
          <w:t>Приказом</w:t>
        </w:r>
      </w:hyperlink>
      <w:r>
        <w:t xml:space="preserve"> Минздравсоцразвития РК от 16.02.2016 N 323)</w:t>
      </w:r>
    </w:p>
    <w:p w:rsidR="002B2425" w:rsidRDefault="002B2425">
      <w:pPr>
        <w:pStyle w:val="ConsPlusNormal"/>
        <w:ind w:firstLine="540"/>
        <w:jc w:val="both"/>
      </w:pPr>
    </w:p>
    <w:p w:rsidR="002B2425" w:rsidRDefault="002B2425">
      <w:pPr>
        <w:pStyle w:val="ConsPlusNormal"/>
        <w:jc w:val="center"/>
        <w:outlineLvl w:val="1"/>
      </w:pPr>
      <w:r>
        <w:t>V. Досудебный (внесудебный) порядок обжалования решений</w:t>
      </w:r>
    </w:p>
    <w:p w:rsidR="002B2425" w:rsidRDefault="002B2425">
      <w:pPr>
        <w:pStyle w:val="ConsPlusNormal"/>
        <w:jc w:val="center"/>
      </w:pPr>
      <w:r>
        <w:t>и действий (бездействия) органа исполнительной власти,</w:t>
      </w:r>
    </w:p>
    <w:p w:rsidR="002B2425" w:rsidRDefault="002B2425">
      <w:pPr>
        <w:pStyle w:val="ConsPlusNormal"/>
        <w:jc w:val="center"/>
      </w:pPr>
      <w:r>
        <w:t>предоставляющего государственную услугу,</w:t>
      </w:r>
    </w:p>
    <w:p w:rsidR="002B2425" w:rsidRDefault="002B2425">
      <w:pPr>
        <w:pStyle w:val="ConsPlusNormal"/>
        <w:jc w:val="center"/>
      </w:pPr>
      <w:r>
        <w:t>а также его должностных лиц</w:t>
      </w:r>
    </w:p>
    <w:p w:rsidR="002B2425" w:rsidRDefault="002B2425">
      <w:pPr>
        <w:pStyle w:val="ConsPlusNormal"/>
        <w:ind w:firstLine="540"/>
        <w:jc w:val="both"/>
      </w:pPr>
    </w:p>
    <w:p w:rsidR="002B2425" w:rsidRDefault="002B2425">
      <w:pPr>
        <w:pStyle w:val="ConsPlusNormal"/>
        <w:ind w:firstLine="540"/>
        <w:jc w:val="both"/>
      </w:pPr>
      <w:r>
        <w:t>70.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2B2425" w:rsidRDefault="002B2425">
      <w:pPr>
        <w:pStyle w:val="ConsPlusNormal"/>
        <w:spacing w:before="220"/>
        <w:ind w:firstLine="540"/>
        <w:jc w:val="both"/>
      </w:pPr>
      <w:r>
        <w:lastRenderedPageBreak/>
        <w:t>71.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2B2425" w:rsidRDefault="002B2425">
      <w:pPr>
        <w:pStyle w:val="ConsPlusNormal"/>
        <w:spacing w:before="220"/>
        <w:ind w:firstLine="540"/>
        <w:jc w:val="both"/>
      </w:pPr>
      <w:r>
        <w:t xml:space="preserve">- по номерам телефонов, содержащихся в </w:t>
      </w:r>
      <w:hyperlink w:anchor="P465" w:history="1">
        <w:r>
          <w:rPr>
            <w:color w:val="0000FF"/>
          </w:rPr>
          <w:t>приложении 1</w:t>
        </w:r>
      </w:hyperlink>
      <w:r>
        <w:t xml:space="preserve"> к Административному регламенту,</w:t>
      </w:r>
    </w:p>
    <w:p w:rsidR="002B2425" w:rsidRDefault="002B2425">
      <w:pPr>
        <w:pStyle w:val="ConsPlusNormal"/>
        <w:spacing w:before="220"/>
        <w:ind w:firstLine="540"/>
        <w:jc w:val="both"/>
      </w:pPr>
      <w:r>
        <w:t>- на официальной интернет-странице Министерства;</w:t>
      </w:r>
    </w:p>
    <w:p w:rsidR="002B2425" w:rsidRDefault="002B2425">
      <w:pPr>
        <w:pStyle w:val="ConsPlusNormal"/>
        <w:spacing w:before="220"/>
        <w:ind w:firstLine="540"/>
        <w:jc w:val="both"/>
      </w:pPr>
      <w:r>
        <w:t>- на Официальном интернет-портале Республики Карелия и по адресу электронной почты Министерства;</w:t>
      </w:r>
    </w:p>
    <w:p w:rsidR="002B2425" w:rsidRDefault="002B2425">
      <w:pPr>
        <w:pStyle w:val="ConsPlusNormal"/>
        <w:spacing w:before="220"/>
        <w:ind w:firstLine="540"/>
        <w:jc w:val="both"/>
      </w:pPr>
      <w:r>
        <w:t>- лично или направить письменное обращение, жалобу.</w:t>
      </w:r>
    </w:p>
    <w:p w:rsidR="002B2425" w:rsidRDefault="002B2425">
      <w:pPr>
        <w:pStyle w:val="ConsPlusNormal"/>
        <w:spacing w:before="220"/>
        <w:ind w:firstLine="540"/>
        <w:jc w:val="both"/>
      </w:pPr>
      <w:r>
        <w:t xml:space="preserve">72. В соответствии со </w:t>
      </w:r>
      <w:hyperlink r:id="rId47" w:history="1">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 граждане могут обратиться с жалобой в следующих случаях:</w:t>
      </w:r>
    </w:p>
    <w:p w:rsidR="002B2425" w:rsidRDefault="002B2425">
      <w:pPr>
        <w:pStyle w:val="ConsPlusNormal"/>
        <w:spacing w:before="220"/>
        <w:ind w:firstLine="540"/>
        <w:jc w:val="both"/>
      </w:pPr>
      <w:r>
        <w:t>- нарушение срока регистрации заявления;</w:t>
      </w:r>
    </w:p>
    <w:p w:rsidR="002B2425" w:rsidRDefault="002B2425">
      <w:pPr>
        <w:pStyle w:val="ConsPlusNormal"/>
        <w:jc w:val="both"/>
      </w:pPr>
      <w:r>
        <w:t xml:space="preserve">(в ред. </w:t>
      </w:r>
      <w:hyperlink r:id="rId48" w:history="1">
        <w:r>
          <w:rPr>
            <w:color w:val="0000FF"/>
          </w:rPr>
          <w:t>Приказа</w:t>
        </w:r>
      </w:hyperlink>
      <w:r>
        <w:t xml:space="preserve"> Минздравсоцразвития РК от 16.02.2016 N 323)</w:t>
      </w:r>
    </w:p>
    <w:p w:rsidR="002B2425" w:rsidRDefault="002B2425">
      <w:pPr>
        <w:pStyle w:val="ConsPlusNormal"/>
        <w:spacing w:before="220"/>
        <w:ind w:firstLine="540"/>
        <w:jc w:val="both"/>
      </w:pPr>
      <w:r>
        <w:t>- нарушение срока предоставления государственной услуги;</w:t>
      </w:r>
    </w:p>
    <w:p w:rsidR="002B2425" w:rsidRDefault="002B2425">
      <w:pPr>
        <w:pStyle w:val="ConsPlusNormal"/>
        <w:spacing w:before="220"/>
        <w:ind w:firstLine="540"/>
        <w:jc w:val="both"/>
      </w:pPr>
      <w:r>
        <w:t xml:space="preserve">- требование для предоставления государственной услуги у гражданина документов, не предусмотренных </w:t>
      </w:r>
      <w:hyperlink w:anchor="P132" w:history="1">
        <w:r>
          <w:rPr>
            <w:color w:val="0000FF"/>
          </w:rPr>
          <w:t>пунктом 17</w:t>
        </w:r>
      </w:hyperlink>
      <w:r>
        <w:t xml:space="preserve"> Административного регламента;</w:t>
      </w:r>
    </w:p>
    <w:p w:rsidR="002B2425" w:rsidRDefault="002B2425">
      <w:pPr>
        <w:pStyle w:val="ConsPlusNormal"/>
        <w:spacing w:before="220"/>
        <w:ind w:firstLine="540"/>
        <w:jc w:val="both"/>
      </w:pPr>
      <w:r>
        <w:t xml:space="preserve">- отказ в приеме у гражданина необходимых для предоставления государственной услуги документов, если основания для отказа не предусмотрены </w:t>
      </w:r>
      <w:hyperlink w:anchor="P161" w:history="1">
        <w:r>
          <w:rPr>
            <w:color w:val="0000FF"/>
          </w:rPr>
          <w:t>пунктом 21</w:t>
        </w:r>
      </w:hyperlink>
      <w:r>
        <w:t xml:space="preserve"> Административного регламента;</w:t>
      </w:r>
    </w:p>
    <w:p w:rsidR="002B2425" w:rsidRDefault="002B2425">
      <w:pPr>
        <w:pStyle w:val="ConsPlusNormal"/>
        <w:jc w:val="both"/>
      </w:pPr>
      <w:r>
        <w:t xml:space="preserve">(в ред. </w:t>
      </w:r>
      <w:hyperlink r:id="rId49" w:history="1">
        <w:r>
          <w:rPr>
            <w:color w:val="0000FF"/>
          </w:rPr>
          <w:t>Приказа</w:t>
        </w:r>
      </w:hyperlink>
      <w:r>
        <w:t xml:space="preserve"> Минздравсоцразвития РК от 16.02.2016 N 323)</w:t>
      </w:r>
    </w:p>
    <w:p w:rsidR="002B2425" w:rsidRDefault="002B2425">
      <w:pPr>
        <w:pStyle w:val="ConsPlusNormal"/>
        <w:spacing w:before="220"/>
        <w:ind w:firstLine="540"/>
        <w:jc w:val="both"/>
      </w:pPr>
      <w:r>
        <w:t xml:space="preserve">- отказ в предоставлении государственной услуги, если основания отказа не предусмотрены </w:t>
      </w:r>
      <w:hyperlink w:anchor="P167" w:history="1">
        <w:r>
          <w:rPr>
            <w:color w:val="0000FF"/>
          </w:rPr>
          <w:t>пунктом 22</w:t>
        </w:r>
      </w:hyperlink>
      <w:r>
        <w:t xml:space="preserve"> Административного регламента;</w:t>
      </w:r>
    </w:p>
    <w:p w:rsidR="002B2425" w:rsidRDefault="002B2425">
      <w:pPr>
        <w:pStyle w:val="ConsPlusNormal"/>
        <w:spacing w:before="220"/>
        <w:ind w:firstLine="540"/>
        <w:jc w:val="both"/>
      </w:pPr>
      <w:r>
        <w:t xml:space="preserve">- затребование с гражданина при предоставлении государственной услуги платы, не предусмотренной </w:t>
      </w:r>
      <w:hyperlink w:anchor="P190" w:history="1">
        <w:r>
          <w:rPr>
            <w:color w:val="0000FF"/>
          </w:rPr>
          <w:t>пунктом 26</w:t>
        </w:r>
      </w:hyperlink>
      <w:r>
        <w:t xml:space="preserve"> Административного регламента;</w:t>
      </w:r>
    </w:p>
    <w:p w:rsidR="002B2425" w:rsidRDefault="002B2425">
      <w:pPr>
        <w:pStyle w:val="ConsPlusNormal"/>
        <w:spacing w:before="220"/>
        <w:ind w:firstLine="540"/>
        <w:jc w:val="both"/>
      </w:pPr>
      <w: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B2425" w:rsidRDefault="002B2425">
      <w:pPr>
        <w:pStyle w:val="ConsPlusNormal"/>
        <w:spacing w:before="220"/>
        <w:ind w:firstLine="540"/>
        <w:jc w:val="both"/>
      </w:pPr>
      <w:r>
        <w:t>73. 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предоставляющего государственную услугу.</w:t>
      </w:r>
    </w:p>
    <w:p w:rsidR="002B2425" w:rsidRDefault="002B2425">
      <w:pPr>
        <w:pStyle w:val="ConsPlusNormal"/>
        <w:spacing w:before="220"/>
        <w:ind w:firstLine="540"/>
        <w:jc w:val="both"/>
      </w:pPr>
      <w:r>
        <w:t>Жалоба может быть направлена по почте, через многофункциональный центр предоставления государственных услуг, с использованием информационно-телекоммуникационной сети Интернет, официальной интернет-страницы Министерства, Официального интернет-портала Республики Карелия и по адресу электронной почты Министерства, а также может быть принята при личном приеме гражданина.</w:t>
      </w:r>
    </w:p>
    <w:p w:rsidR="002B2425" w:rsidRDefault="002B2425">
      <w:pPr>
        <w:pStyle w:val="ConsPlusNormal"/>
        <w:spacing w:before="220"/>
        <w:ind w:firstLine="540"/>
        <w:jc w:val="both"/>
      </w:pPr>
      <w:r>
        <w:t xml:space="preserve">Жалоба рассматривается в порядке, предусмотренном </w:t>
      </w:r>
      <w:hyperlink r:id="rId50"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w:t>
      </w:r>
      <w:r>
        <w:lastRenderedPageBreak/>
        <w:t>служащих органов исполнительной власти Республики Карелия".</w:t>
      </w:r>
    </w:p>
    <w:p w:rsidR="002B2425" w:rsidRDefault="002B2425">
      <w:pPr>
        <w:pStyle w:val="ConsPlusNormal"/>
        <w:jc w:val="both"/>
      </w:pPr>
      <w:r>
        <w:t xml:space="preserve">(абзац введен </w:t>
      </w:r>
      <w:hyperlink r:id="rId51" w:history="1">
        <w:r>
          <w:rPr>
            <w:color w:val="0000FF"/>
          </w:rPr>
          <w:t>Приказом</w:t>
        </w:r>
      </w:hyperlink>
      <w:r>
        <w:t xml:space="preserve"> Минздравсоцразвития РК от 16.02.2016 N 323)</w:t>
      </w:r>
    </w:p>
    <w:p w:rsidR="002B2425" w:rsidRDefault="002B2425">
      <w:pPr>
        <w:pStyle w:val="ConsPlusNormal"/>
        <w:spacing w:before="220"/>
        <w:ind w:firstLine="540"/>
        <w:jc w:val="both"/>
      </w:pPr>
      <w:r>
        <w:t>Жалоба рассматривается органом, предоставляющим государственную услугу.</w:t>
      </w:r>
    </w:p>
    <w:p w:rsidR="002B2425" w:rsidRDefault="002B2425">
      <w:pPr>
        <w:pStyle w:val="ConsPlusNormal"/>
        <w:jc w:val="both"/>
      </w:pPr>
      <w:r>
        <w:t xml:space="preserve">(абзац введен </w:t>
      </w:r>
      <w:hyperlink r:id="rId52" w:history="1">
        <w:r>
          <w:rPr>
            <w:color w:val="0000FF"/>
          </w:rPr>
          <w:t>Приказом</w:t>
        </w:r>
      </w:hyperlink>
      <w:r>
        <w:t xml:space="preserve"> Минздравсоцразвития РК от 16.02.2016 N 323)</w:t>
      </w:r>
    </w:p>
    <w:p w:rsidR="002B2425" w:rsidRDefault="002B2425">
      <w:pPr>
        <w:pStyle w:val="ConsPlusNormal"/>
        <w:spacing w:before="220"/>
        <w:ind w:firstLine="540"/>
        <w:jc w:val="both"/>
      </w:pPr>
      <w:r>
        <w:t>При поступлении жалобы многофункциональный центр предоставления государственных услуг обеспечивает ее передачу в Министерство в порядке, установленном соглашением о взаимодействии между многофункциональным центром предоставления государственных услуг и Министерством, не позднее следующего рабочего дня со дня поступления жалобы.</w:t>
      </w:r>
    </w:p>
    <w:p w:rsidR="002B2425" w:rsidRDefault="002B2425">
      <w:pPr>
        <w:pStyle w:val="ConsPlusNormal"/>
        <w:jc w:val="both"/>
      </w:pPr>
      <w:r>
        <w:t xml:space="preserve">(абзац введен </w:t>
      </w:r>
      <w:hyperlink r:id="rId53" w:history="1">
        <w:r>
          <w:rPr>
            <w:color w:val="0000FF"/>
          </w:rPr>
          <w:t>Приказом</w:t>
        </w:r>
      </w:hyperlink>
      <w:r>
        <w:t xml:space="preserve"> Минздравсоцразвития РК от 16.02.2016 N 323)</w:t>
      </w:r>
    </w:p>
    <w:p w:rsidR="002B2425" w:rsidRDefault="002B2425">
      <w:pPr>
        <w:pStyle w:val="ConsPlusNormal"/>
        <w:spacing w:before="220"/>
        <w:ind w:firstLine="540"/>
        <w:jc w:val="both"/>
      </w:pPr>
      <w:r>
        <w:t>Жалоба, поступившая в Министерство или в Центр, подлежит регистрации не позднее следующего рабочего дня со дня ее поступления.</w:t>
      </w:r>
    </w:p>
    <w:p w:rsidR="002B2425" w:rsidRDefault="002B2425">
      <w:pPr>
        <w:pStyle w:val="ConsPlusNormal"/>
        <w:jc w:val="both"/>
      </w:pPr>
      <w:r>
        <w:t xml:space="preserve">(абзац введен </w:t>
      </w:r>
      <w:hyperlink r:id="rId54" w:history="1">
        <w:r>
          <w:rPr>
            <w:color w:val="0000FF"/>
          </w:rPr>
          <w:t>Приказом</w:t>
        </w:r>
      </w:hyperlink>
      <w:r>
        <w:t xml:space="preserve"> Минздравсоцразвития РК от 16.02.2016 N 323)</w:t>
      </w:r>
    </w:p>
    <w:p w:rsidR="002B2425" w:rsidRDefault="002B2425">
      <w:pPr>
        <w:pStyle w:val="ConsPlusNormal"/>
        <w:spacing w:before="220"/>
        <w:ind w:firstLine="540"/>
        <w:jc w:val="both"/>
      </w:pPr>
      <w:r>
        <w:t>Прием и регистрацию жалоб осуществляет специалист органа, в который поступила жалоба.</w:t>
      </w:r>
    </w:p>
    <w:p w:rsidR="002B2425" w:rsidRDefault="002B2425">
      <w:pPr>
        <w:pStyle w:val="ConsPlusNormal"/>
        <w:jc w:val="both"/>
      </w:pPr>
      <w:r>
        <w:t xml:space="preserve">(абзац введен </w:t>
      </w:r>
      <w:hyperlink r:id="rId55" w:history="1">
        <w:r>
          <w:rPr>
            <w:color w:val="0000FF"/>
          </w:rPr>
          <w:t>Приказом</w:t>
        </w:r>
      </w:hyperlink>
      <w:r>
        <w:t xml:space="preserve"> Минздравсоцразвития РК от 16.02.2016 N 323)</w:t>
      </w:r>
    </w:p>
    <w:p w:rsidR="002B2425" w:rsidRDefault="002B2425">
      <w:pPr>
        <w:pStyle w:val="ConsPlusNormal"/>
        <w:spacing w:before="220"/>
        <w:ind w:firstLine="540"/>
        <w:jc w:val="both"/>
      </w:pPr>
      <w:r>
        <w:t>Время приема жалоб должно совпадать со временем предоставления государственных услуг.</w:t>
      </w:r>
    </w:p>
    <w:p w:rsidR="002B2425" w:rsidRDefault="002B2425">
      <w:pPr>
        <w:pStyle w:val="ConsPlusNormal"/>
        <w:jc w:val="both"/>
      </w:pPr>
      <w:r>
        <w:t xml:space="preserve">(абзац введен </w:t>
      </w:r>
      <w:hyperlink r:id="rId56" w:history="1">
        <w:r>
          <w:rPr>
            <w:color w:val="0000FF"/>
          </w:rPr>
          <w:t>Приказом</w:t>
        </w:r>
      </w:hyperlink>
      <w:r>
        <w:t xml:space="preserve"> Минздравсоцразвития РК от 16.02.2016 N 323)</w:t>
      </w:r>
    </w:p>
    <w:p w:rsidR="002B2425" w:rsidRDefault="002B2425">
      <w:pPr>
        <w:pStyle w:val="ConsPlusNormal"/>
        <w:spacing w:before="220"/>
        <w:ind w:firstLine="540"/>
        <w:jc w:val="both"/>
      </w:pPr>
      <w:r>
        <w:t>74. Жалоба должна содержать:</w:t>
      </w:r>
    </w:p>
    <w:p w:rsidR="002B2425" w:rsidRDefault="002B2425">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решения и действия (бездействие) которых обжалуются;</w:t>
      </w:r>
    </w:p>
    <w:p w:rsidR="002B2425" w:rsidRDefault="002B2425">
      <w:pPr>
        <w:pStyle w:val="ConsPlusNormal"/>
        <w:spacing w:before="220"/>
        <w:ind w:firstLine="540"/>
        <w:jc w:val="both"/>
      </w:pPr>
      <w: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2B2425" w:rsidRDefault="002B2425">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2B2425" w:rsidRDefault="002B2425">
      <w:pPr>
        <w:pStyle w:val="ConsPlusNormal"/>
        <w:spacing w:before="220"/>
        <w:ind w:firstLine="540"/>
        <w:jc w:val="both"/>
      </w:pPr>
      <w: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p>
    <w:p w:rsidR="002B2425" w:rsidRDefault="002B2425">
      <w:pPr>
        <w:pStyle w:val="ConsPlusNormal"/>
        <w:spacing w:before="220"/>
        <w:ind w:firstLine="540"/>
        <w:jc w:val="both"/>
      </w:pPr>
      <w:r>
        <w:t>75. Министр здравоохранения и социального развития Республики Карелия, заместитель Министра здравоохранения и социального развития Республики Карелия, начальники Центров по предварительной записи проводят прием граждан.</w:t>
      </w:r>
    </w:p>
    <w:p w:rsidR="002B2425" w:rsidRDefault="002B2425">
      <w:pPr>
        <w:pStyle w:val="ConsPlusNormal"/>
        <w:spacing w:before="220"/>
        <w:ind w:firstLine="540"/>
        <w:jc w:val="both"/>
      </w:pPr>
      <w:r>
        <w:t>Запись граждан проводится при личном обращении или с использованием средств телефонной связи по номерам телефонов, которые размещаются на официальной Интернет-странице Министерства, на Официальном интернет-портале Республики Карелия и информационных стендах. Специалист, осуществляющий запись граждан на прием, информирует граждан о дате, времени, месте приема, должности, фамилии, имени и отчестве должностного лица, осуществляющего прием.</w:t>
      </w:r>
    </w:p>
    <w:p w:rsidR="002B2425" w:rsidRDefault="002B2425">
      <w:pPr>
        <w:pStyle w:val="ConsPlusNormal"/>
        <w:spacing w:before="220"/>
        <w:ind w:firstLine="540"/>
        <w:jc w:val="both"/>
      </w:pPr>
      <w:r>
        <w:t xml:space="preserve">76.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w:t>
      </w:r>
      <w:r>
        <w:lastRenderedPageBreak/>
        <w:t>течение 15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или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B2425" w:rsidRDefault="002B2425">
      <w:pPr>
        <w:pStyle w:val="ConsPlusNormal"/>
        <w:spacing w:before="220"/>
        <w:ind w:firstLine="540"/>
        <w:jc w:val="both"/>
      </w:pPr>
      <w:r>
        <w:t>Подача жалобы не приостанавливает исполнения обжалуемого решения или действия.</w:t>
      </w:r>
    </w:p>
    <w:p w:rsidR="002B2425" w:rsidRDefault="002B2425">
      <w:pPr>
        <w:pStyle w:val="ConsPlusNormal"/>
        <w:spacing w:before="220"/>
        <w:ind w:firstLine="540"/>
        <w:jc w:val="both"/>
      </w:pPr>
      <w:bookmarkStart w:id="8" w:name="P431"/>
      <w:bookmarkEnd w:id="8"/>
      <w:r>
        <w:t>77. По результатам рассмотрения жалобы орган, предоставляющий государственную услугу, принимает одно из следующих решений:</w:t>
      </w:r>
    </w:p>
    <w:p w:rsidR="002B2425" w:rsidRDefault="002B2425">
      <w:pPr>
        <w:pStyle w:val="ConsPlusNormal"/>
        <w:spacing w:before="220"/>
        <w:ind w:firstLine="540"/>
        <w:jc w:val="both"/>
      </w:pPr>
      <w: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190" w:history="1">
        <w:r>
          <w:rPr>
            <w:color w:val="0000FF"/>
          </w:rPr>
          <w:t>пунктом 26</w:t>
        </w:r>
      </w:hyperlink>
      <w:r>
        <w:t xml:space="preserve"> Административного регламента;</w:t>
      </w:r>
    </w:p>
    <w:p w:rsidR="002B2425" w:rsidRDefault="002B2425">
      <w:pPr>
        <w:pStyle w:val="ConsPlusNormal"/>
        <w:spacing w:before="220"/>
        <w:ind w:firstLine="540"/>
        <w:jc w:val="both"/>
      </w:pPr>
      <w:r>
        <w:t>- отказывает в удовлетворении жалобы.</w:t>
      </w:r>
    </w:p>
    <w:p w:rsidR="002B2425" w:rsidRDefault="002B2425">
      <w:pPr>
        <w:pStyle w:val="ConsPlusNormal"/>
        <w:spacing w:before="220"/>
        <w:ind w:firstLine="540"/>
        <w:jc w:val="both"/>
      </w:pPr>
      <w:r>
        <w:t>При удовлетворении жалобы в Центре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2B2425" w:rsidRDefault="002B2425">
      <w:pPr>
        <w:pStyle w:val="ConsPlusNormal"/>
        <w:jc w:val="both"/>
      </w:pPr>
      <w:r>
        <w:t xml:space="preserve">(абзац введен </w:t>
      </w:r>
      <w:hyperlink r:id="rId57" w:history="1">
        <w:r>
          <w:rPr>
            <w:color w:val="0000FF"/>
          </w:rPr>
          <w:t>Приказом</w:t>
        </w:r>
      </w:hyperlink>
      <w:r>
        <w:t xml:space="preserve"> Минздравсоцразвития РК от 16.02.2016 N 323)</w:t>
      </w:r>
    </w:p>
    <w:p w:rsidR="002B2425" w:rsidRDefault="002B2425">
      <w:pPr>
        <w:pStyle w:val="ConsPlusNormal"/>
        <w:spacing w:before="220"/>
        <w:ind w:firstLine="540"/>
        <w:jc w:val="both"/>
      </w:pPr>
      <w:r>
        <w:t xml:space="preserve">78. Не позднее дня, следующего за днем принятия решения, указанного в </w:t>
      </w:r>
      <w:hyperlink w:anchor="P431" w:history="1">
        <w:r>
          <w:rPr>
            <w:color w:val="0000FF"/>
          </w:rPr>
          <w:t>пункте 77</w:t>
        </w:r>
      </w:hyperlink>
      <w:r>
        <w:t xml:space="preserve"> Административного регламента, гражданину в письменной форме и по желанию гражданина - в электронной форме, направляется мотивированный ответ о результатах рассмотрения жалобы.</w:t>
      </w:r>
    </w:p>
    <w:p w:rsidR="002B2425" w:rsidRDefault="002B2425">
      <w:pPr>
        <w:pStyle w:val="ConsPlusNormal"/>
        <w:spacing w:before="220"/>
        <w:ind w:firstLine="540"/>
        <w:jc w:val="both"/>
      </w:pPr>
      <w:r>
        <w:t>Жалоба может быть оставлена без ответа в следующих случаях:</w:t>
      </w:r>
    </w:p>
    <w:p w:rsidR="002B2425" w:rsidRDefault="002B2425">
      <w:pPr>
        <w:pStyle w:val="ConsPlusNormal"/>
        <w:jc w:val="both"/>
      </w:pPr>
      <w:r>
        <w:t xml:space="preserve">(абзац введен </w:t>
      </w:r>
      <w:hyperlink r:id="rId58" w:history="1">
        <w:r>
          <w:rPr>
            <w:color w:val="0000FF"/>
          </w:rPr>
          <w:t>Приказом</w:t>
        </w:r>
      </w:hyperlink>
      <w:r>
        <w:t xml:space="preserve"> Минздравсоцразвития РК от 16.02.2016 N 323)</w:t>
      </w:r>
    </w:p>
    <w:p w:rsidR="002B2425" w:rsidRDefault="002B2425">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2B2425" w:rsidRDefault="002B2425">
      <w:pPr>
        <w:pStyle w:val="ConsPlusNormal"/>
        <w:jc w:val="both"/>
      </w:pPr>
      <w:r>
        <w:t xml:space="preserve">(абзац введен </w:t>
      </w:r>
      <w:hyperlink r:id="rId59" w:history="1">
        <w:r>
          <w:rPr>
            <w:color w:val="0000FF"/>
          </w:rPr>
          <w:t>Приказом</w:t>
        </w:r>
      </w:hyperlink>
      <w:r>
        <w:t xml:space="preserve"> Минздравсоцразвития РК от 16.02.2016 N 323)</w:t>
      </w:r>
    </w:p>
    <w:p w:rsidR="002B2425" w:rsidRDefault="002B2425">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rsidR="002B2425" w:rsidRDefault="002B2425">
      <w:pPr>
        <w:pStyle w:val="ConsPlusNormal"/>
        <w:jc w:val="both"/>
      </w:pPr>
      <w:r>
        <w:t xml:space="preserve">(абзац введен </w:t>
      </w:r>
      <w:hyperlink r:id="rId60" w:history="1">
        <w:r>
          <w:rPr>
            <w:color w:val="0000FF"/>
          </w:rPr>
          <w:t>Приказом</w:t>
        </w:r>
      </w:hyperlink>
      <w:r>
        <w:t xml:space="preserve"> Минздравсоцразвития РК от 16.02.2016 N 323)</w:t>
      </w:r>
    </w:p>
    <w:p w:rsidR="002B2425" w:rsidRDefault="002B2425">
      <w:pPr>
        <w:pStyle w:val="ConsPlusNormal"/>
        <w:spacing w:before="220"/>
        <w:ind w:firstLine="540"/>
        <w:jc w:val="both"/>
      </w:pPr>
      <w:r>
        <w:t>79.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2B2425" w:rsidRDefault="002B2425">
      <w:pPr>
        <w:pStyle w:val="ConsPlusNormal"/>
        <w:jc w:val="right"/>
      </w:pPr>
    </w:p>
    <w:p w:rsidR="002B2425" w:rsidRDefault="002B2425">
      <w:pPr>
        <w:pStyle w:val="ConsPlusNormal"/>
        <w:jc w:val="right"/>
      </w:pPr>
    </w:p>
    <w:p w:rsidR="002B2425" w:rsidRDefault="002B2425">
      <w:pPr>
        <w:pStyle w:val="ConsPlusNormal"/>
        <w:jc w:val="right"/>
      </w:pPr>
    </w:p>
    <w:p w:rsidR="002B2425" w:rsidRDefault="002B2425">
      <w:pPr>
        <w:pStyle w:val="ConsPlusNormal"/>
        <w:jc w:val="right"/>
      </w:pPr>
    </w:p>
    <w:p w:rsidR="002B2425" w:rsidRDefault="002B2425">
      <w:pPr>
        <w:pStyle w:val="ConsPlusNormal"/>
        <w:jc w:val="right"/>
      </w:pPr>
    </w:p>
    <w:p w:rsidR="002B2425" w:rsidRDefault="002B2425">
      <w:pPr>
        <w:pStyle w:val="ConsPlusNormal"/>
        <w:jc w:val="right"/>
        <w:outlineLvl w:val="1"/>
      </w:pPr>
      <w:r>
        <w:t>Приложение 1</w:t>
      </w:r>
    </w:p>
    <w:p w:rsidR="002B2425" w:rsidRDefault="002B2425">
      <w:pPr>
        <w:pStyle w:val="ConsPlusNormal"/>
        <w:jc w:val="right"/>
      </w:pPr>
      <w:r>
        <w:t>к Административному регламенту</w:t>
      </w:r>
    </w:p>
    <w:p w:rsidR="002B2425" w:rsidRDefault="002B2425">
      <w:pPr>
        <w:pStyle w:val="ConsPlusNormal"/>
        <w:jc w:val="right"/>
      </w:pPr>
      <w:r>
        <w:t>предоставления государственной</w:t>
      </w:r>
    </w:p>
    <w:p w:rsidR="002B2425" w:rsidRDefault="002B2425">
      <w:pPr>
        <w:pStyle w:val="ConsPlusNormal"/>
        <w:jc w:val="right"/>
      </w:pPr>
      <w:r>
        <w:t>услуги по предоставлению единовременной</w:t>
      </w:r>
    </w:p>
    <w:p w:rsidR="002B2425" w:rsidRDefault="002B2425">
      <w:pPr>
        <w:pStyle w:val="ConsPlusNormal"/>
        <w:jc w:val="right"/>
      </w:pPr>
      <w:r>
        <w:t>выплаты в случае гибели (смерти),</w:t>
      </w:r>
    </w:p>
    <w:p w:rsidR="002B2425" w:rsidRDefault="002B2425">
      <w:pPr>
        <w:pStyle w:val="ConsPlusNormal"/>
        <w:jc w:val="right"/>
      </w:pPr>
      <w:r>
        <w:t>наступившей в период и в связи с</w:t>
      </w:r>
    </w:p>
    <w:p w:rsidR="002B2425" w:rsidRDefault="002B2425">
      <w:pPr>
        <w:pStyle w:val="ConsPlusNormal"/>
        <w:jc w:val="right"/>
      </w:pPr>
      <w:r>
        <w:t>привлечением работника добровольной</w:t>
      </w:r>
    </w:p>
    <w:p w:rsidR="002B2425" w:rsidRDefault="002B2425">
      <w:pPr>
        <w:pStyle w:val="ConsPlusNormal"/>
        <w:jc w:val="right"/>
      </w:pPr>
      <w:r>
        <w:t>пожарной охраны или добровольного</w:t>
      </w:r>
    </w:p>
    <w:p w:rsidR="002B2425" w:rsidRDefault="002B2425">
      <w:pPr>
        <w:pStyle w:val="ConsPlusNormal"/>
        <w:jc w:val="right"/>
      </w:pPr>
      <w:r>
        <w:t>пожарного в установленном порядке</w:t>
      </w:r>
    </w:p>
    <w:p w:rsidR="002B2425" w:rsidRDefault="002B2425">
      <w:pPr>
        <w:pStyle w:val="ConsPlusNormal"/>
        <w:jc w:val="right"/>
      </w:pPr>
      <w:r>
        <w:lastRenderedPageBreak/>
        <w:t>к тушению пожаров и (или) проведению</w:t>
      </w:r>
    </w:p>
    <w:p w:rsidR="002B2425" w:rsidRDefault="002B2425">
      <w:pPr>
        <w:pStyle w:val="ConsPlusNormal"/>
        <w:jc w:val="right"/>
      </w:pPr>
      <w:r>
        <w:t>аварийно-спасательных работ,</w:t>
      </w:r>
    </w:p>
    <w:p w:rsidR="002B2425" w:rsidRDefault="002B2425">
      <w:pPr>
        <w:pStyle w:val="ConsPlusNormal"/>
        <w:jc w:val="right"/>
      </w:pPr>
      <w:r>
        <w:t>утвержденному приказом Министерства</w:t>
      </w:r>
    </w:p>
    <w:p w:rsidR="002B2425" w:rsidRDefault="002B2425">
      <w:pPr>
        <w:pStyle w:val="ConsPlusNormal"/>
        <w:jc w:val="right"/>
      </w:pPr>
      <w:r>
        <w:t>здравоохранения и социального развития</w:t>
      </w:r>
    </w:p>
    <w:p w:rsidR="002B2425" w:rsidRDefault="002B2425">
      <w:pPr>
        <w:pStyle w:val="ConsPlusNormal"/>
        <w:jc w:val="right"/>
      </w:pPr>
      <w:r>
        <w:t>Республики Карелия</w:t>
      </w:r>
    </w:p>
    <w:p w:rsidR="002B2425" w:rsidRDefault="002B2425">
      <w:pPr>
        <w:pStyle w:val="ConsPlusNormal"/>
        <w:jc w:val="right"/>
      </w:pPr>
      <w:r>
        <w:t>от 24 июля 2013 г. N 1511</w:t>
      </w:r>
    </w:p>
    <w:p w:rsidR="002B2425" w:rsidRDefault="002B2425">
      <w:pPr>
        <w:pStyle w:val="ConsPlusNormal"/>
        <w:jc w:val="right"/>
      </w:pPr>
    </w:p>
    <w:p w:rsidR="002B2425" w:rsidRDefault="002B2425">
      <w:pPr>
        <w:pStyle w:val="ConsPlusTitle"/>
        <w:jc w:val="center"/>
      </w:pPr>
      <w:bookmarkStart w:id="9" w:name="P465"/>
      <w:bookmarkEnd w:id="9"/>
      <w:r>
        <w:t>СВЕДЕНИЯ</w:t>
      </w:r>
    </w:p>
    <w:p w:rsidR="002B2425" w:rsidRDefault="002B2425">
      <w:pPr>
        <w:pStyle w:val="ConsPlusTitle"/>
        <w:jc w:val="center"/>
      </w:pPr>
      <w:r>
        <w:t>О МЕСТОНАХОЖДЕНИИ, ГРАФИКЕ (РЕЖИМЕ) РАБОТЫ,</w:t>
      </w:r>
    </w:p>
    <w:p w:rsidR="002B2425" w:rsidRDefault="002B2425">
      <w:pPr>
        <w:pStyle w:val="ConsPlusTitle"/>
        <w:jc w:val="center"/>
      </w:pPr>
      <w:r>
        <w:t>КОНТАКТНЫХ ТЕЛЕФОНАХ И АДРЕСАХ ЭЛЕКТРОННОЙ ПОЧТЫ</w:t>
      </w:r>
    </w:p>
    <w:p w:rsidR="002B2425" w:rsidRDefault="002B2425">
      <w:pPr>
        <w:pStyle w:val="ConsPlusTitle"/>
        <w:jc w:val="center"/>
      </w:pPr>
      <w:r>
        <w:t>МИНИСТЕРСТВА ЗДРАВООХРАНЕНИЯ И СОЦИАЛЬНОГО РАЗВИТИЯ</w:t>
      </w:r>
    </w:p>
    <w:p w:rsidR="002B2425" w:rsidRDefault="002B2425">
      <w:pPr>
        <w:pStyle w:val="ConsPlusTitle"/>
        <w:jc w:val="center"/>
      </w:pPr>
      <w:r>
        <w:t>РЕСПУБЛИКИ КАРЕЛИЯ И ГОСУДАРСТВЕННЫХ КАЗЕННЫХ УЧРЕЖДЕНИЙ</w:t>
      </w:r>
    </w:p>
    <w:p w:rsidR="002B2425" w:rsidRDefault="002B2425">
      <w:pPr>
        <w:pStyle w:val="ConsPlusTitle"/>
        <w:jc w:val="center"/>
      </w:pPr>
      <w:r>
        <w:t>СОЦИАЛЬНОЙ ЗАЩИТЫ - ЦЕНТРОВ СОЦИАЛЬНОЙ РАБОТЫ ГОРОДОВ</w:t>
      </w:r>
    </w:p>
    <w:p w:rsidR="002B2425" w:rsidRDefault="002B2425">
      <w:pPr>
        <w:pStyle w:val="ConsPlusTitle"/>
        <w:jc w:val="center"/>
      </w:pPr>
      <w:r>
        <w:t>И РАЙОНОВ РЕСПУБЛИКИ КАРЕЛИЯ</w:t>
      </w:r>
    </w:p>
    <w:p w:rsidR="002B2425" w:rsidRDefault="002B24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425">
        <w:trPr>
          <w:jc w:val="center"/>
        </w:trPr>
        <w:tc>
          <w:tcPr>
            <w:tcW w:w="9294" w:type="dxa"/>
            <w:tcBorders>
              <w:top w:val="nil"/>
              <w:left w:val="single" w:sz="24" w:space="0" w:color="CED3F1"/>
              <w:bottom w:val="nil"/>
              <w:right w:val="single" w:sz="24" w:space="0" w:color="F4F3F8"/>
            </w:tcBorders>
            <w:shd w:val="clear" w:color="auto" w:fill="F4F3F8"/>
          </w:tcPr>
          <w:p w:rsidR="002B2425" w:rsidRDefault="002B2425">
            <w:pPr>
              <w:pStyle w:val="ConsPlusNormal"/>
              <w:jc w:val="center"/>
            </w:pPr>
            <w:r>
              <w:rPr>
                <w:color w:val="392C69"/>
              </w:rPr>
              <w:t>Список изменяющих документов</w:t>
            </w:r>
          </w:p>
          <w:p w:rsidR="002B2425" w:rsidRDefault="002B2425">
            <w:pPr>
              <w:pStyle w:val="ConsPlusNormal"/>
              <w:jc w:val="center"/>
            </w:pPr>
            <w:r>
              <w:rPr>
                <w:color w:val="392C69"/>
              </w:rPr>
              <w:t xml:space="preserve">(в ред. </w:t>
            </w:r>
            <w:hyperlink r:id="rId61" w:history="1">
              <w:r>
                <w:rPr>
                  <w:color w:val="0000FF"/>
                </w:rPr>
                <w:t>Приказа</w:t>
              </w:r>
            </w:hyperlink>
            <w:r>
              <w:rPr>
                <w:color w:val="392C69"/>
              </w:rPr>
              <w:t xml:space="preserve"> Минздравсоцразвития РК от 16.02.2016 N 323)</w:t>
            </w:r>
          </w:p>
        </w:tc>
      </w:tr>
    </w:tbl>
    <w:p w:rsidR="002B2425" w:rsidRDefault="002B2425">
      <w:pPr>
        <w:pStyle w:val="ConsPlusNormal"/>
        <w:jc w:val="center"/>
      </w:pPr>
    </w:p>
    <w:p w:rsidR="002B2425" w:rsidRDefault="002B2425">
      <w:pPr>
        <w:pStyle w:val="ConsPlusNormal"/>
        <w:jc w:val="center"/>
        <w:outlineLvl w:val="2"/>
      </w:pPr>
      <w:r>
        <w:t>Министерство здравоохранения и социального развития</w:t>
      </w:r>
    </w:p>
    <w:p w:rsidR="002B2425" w:rsidRDefault="002B2425">
      <w:pPr>
        <w:pStyle w:val="ConsPlusNormal"/>
        <w:jc w:val="center"/>
      </w:pPr>
      <w:r>
        <w:t>Республики Карелия</w:t>
      </w:r>
    </w:p>
    <w:p w:rsidR="002B2425" w:rsidRDefault="002B2425">
      <w:pPr>
        <w:pStyle w:val="ConsPlusNormal"/>
        <w:jc w:val="center"/>
      </w:pPr>
      <w:r>
        <w:t>185630, г. Петрозаводск, пр. Ленина, 6</w:t>
      </w:r>
    </w:p>
    <w:p w:rsidR="002B2425" w:rsidRDefault="002B2425">
      <w:pPr>
        <w:pStyle w:val="ConsPlusNormal"/>
        <w:jc w:val="center"/>
      </w:pPr>
      <w:r>
        <w:t>http://www.mzsocial-rk.ru</w:t>
      </w:r>
    </w:p>
    <w:p w:rsidR="002B2425" w:rsidRDefault="002B2425">
      <w:pPr>
        <w:pStyle w:val="ConsPlusNormal"/>
        <w:jc w:val="center"/>
      </w:pPr>
      <w:r>
        <w:t>E-mail: social@onego.ru</w:t>
      </w:r>
    </w:p>
    <w:p w:rsidR="002B2425" w:rsidRDefault="002B242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B2425">
        <w:tc>
          <w:tcPr>
            <w:tcW w:w="3912" w:type="dxa"/>
          </w:tcPr>
          <w:p w:rsidR="002B2425" w:rsidRDefault="002B2425">
            <w:pPr>
              <w:pStyle w:val="ConsPlusNormal"/>
            </w:pPr>
            <w:r>
              <w:t>Министр</w:t>
            </w:r>
          </w:p>
        </w:tc>
        <w:tc>
          <w:tcPr>
            <w:tcW w:w="5159" w:type="dxa"/>
          </w:tcPr>
          <w:p w:rsidR="002B2425" w:rsidRDefault="002B2425">
            <w:pPr>
              <w:pStyle w:val="ConsPlusNormal"/>
            </w:pPr>
            <w:r>
              <w:t>приемная 79-29-00</w:t>
            </w:r>
          </w:p>
        </w:tc>
      </w:tr>
      <w:tr w:rsidR="002B2425">
        <w:tc>
          <w:tcPr>
            <w:tcW w:w="3912" w:type="dxa"/>
          </w:tcPr>
          <w:p w:rsidR="002B2425" w:rsidRDefault="002B2425">
            <w:pPr>
              <w:pStyle w:val="ConsPlusNormal"/>
            </w:pPr>
            <w:r>
              <w:t>Заместитель Министра</w:t>
            </w:r>
          </w:p>
        </w:tc>
        <w:tc>
          <w:tcPr>
            <w:tcW w:w="5159" w:type="dxa"/>
          </w:tcPr>
          <w:p w:rsidR="002B2425" w:rsidRDefault="002B2425">
            <w:pPr>
              <w:pStyle w:val="ConsPlusNormal"/>
            </w:pPr>
            <w:r>
              <w:t>приемная 79-29-00</w:t>
            </w:r>
          </w:p>
        </w:tc>
      </w:tr>
      <w:tr w:rsidR="002B2425">
        <w:tc>
          <w:tcPr>
            <w:tcW w:w="3912" w:type="dxa"/>
          </w:tcPr>
          <w:p w:rsidR="002B2425" w:rsidRDefault="002B2425">
            <w:pPr>
              <w:pStyle w:val="ConsPlusNormal"/>
            </w:pPr>
            <w:r>
              <w:t>Начальник отдела социальной поддержки населения</w:t>
            </w:r>
          </w:p>
        </w:tc>
        <w:tc>
          <w:tcPr>
            <w:tcW w:w="5159" w:type="dxa"/>
          </w:tcPr>
          <w:p w:rsidR="002B2425" w:rsidRDefault="002B2425">
            <w:pPr>
              <w:pStyle w:val="ConsPlusNormal"/>
            </w:pPr>
            <w:r>
              <w:t>Егорова Марианна Владимировна</w:t>
            </w:r>
          </w:p>
          <w:p w:rsidR="002B2425" w:rsidRDefault="002B2425">
            <w:pPr>
              <w:pStyle w:val="ConsPlusNormal"/>
            </w:pPr>
            <w:r>
              <w:t>79-29-23</w:t>
            </w:r>
          </w:p>
        </w:tc>
      </w:tr>
      <w:tr w:rsidR="002B2425">
        <w:tc>
          <w:tcPr>
            <w:tcW w:w="3912" w:type="dxa"/>
          </w:tcPr>
          <w:p w:rsidR="002B2425" w:rsidRDefault="002B2425">
            <w:pPr>
              <w:pStyle w:val="ConsPlusNormal"/>
            </w:pPr>
            <w:r>
              <w:t>Доп. информация</w:t>
            </w:r>
          </w:p>
          <w:p w:rsidR="002B2425" w:rsidRDefault="002B2425">
            <w:pPr>
              <w:pStyle w:val="ConsPlusNormal"/>
            </w:pPr>
            <w:r>
              <w:t>(график работы и пр.)</w:t>
            </w:r>
          </w:p>
        </w:tc>
        <w:tc>
          <w:tcPr>
            <w:tcW w:w="5159" w:type="dxa"/>
          </w:tcPr>
          <w:p w:rsidR="002B2425" w:rsidRDefault="002B2425">
            <w:pPr>
              <w:pStyle w:val="ConsPlusNormal"/>
            </w:pPr>
            <w:r>
              <w:t>Режим работы:</w:t>
            </w:r>
          </w:p>
          <w:p w:rsidR="002B2425" w:rsidRDefault="002B2425">
            <w:pPr>
              <w:pStyle w:val="ConsPlusNormal"/>
            </w:pPr>
            <w:r>
              <w:t>понедельник-четверг с 9.00 до 17.30</w:t>
            </w:r>
          </w:p>
          <w:p w:rsidR="002B2425" w:rsidRDefault="002B2425">
            <w:pPr>
              <w:pStyle w:val="ConsPlusNormal"/>
            </w:pPr>
            <w:r>
              <w:t>пятница с 9.00 до 16.00</w:t>
            </w:r>
          </w:p>
          <w:p w:rsidR="002B2425" w:rsidRDefault="002B2425">
            <w:pPr>
              <w:pStyle w:val="ConsPlusNormal"/>
            </w:pPr>
            <w:r>
              <w:t>перерыв с 13.00 до 14.00</w:t>
            </w:r>
          </w:p>
          <w:p w:rsidR="002B2425" w:rsidRDefault="002B2425">
            <w:pPr>
              <w:pStyle w:val="ConsPlusNormal"/>
            </w:pPr>
            <w:r>
              <w:t>ведущий специалист отдела социальной поддержки населения</w:t>
            </w:r>
          </w:p>
          <w:p w:rsidR="002B2425" w:rsidRDefault="002B2425">
            <w:pPr>
              <w:pStyle w:val="ConsPlusNormal"/>
            </w:pPr>
            <w:r>
              <w:t>Линник Дарья Юрьевна, кабинет N 209,</w:t>
            </w:r>
          </w:p>
          <w:p w:rsidR="002B2425" w:rsidRDefault="002B2425">
            <w:pPr>
              <w:pStyle w:val="ConsPlusNormal"/>
            </w:pPr>
            <w:r>
              <w:t>телефон: (814-2) 79-29-81</w:t>
            </w:r>
          </w:p>
          <w:p w:rsidR="002B2425" w:rsidRDefault="002B2425">
            <w:pPr>
              <w:pStyle w:val="ConsPlusNormal"/>
            </w:pPr>
            <w:r>
              <w:t>E-mail: linnik@social.onego.ru</w:t>
            </w:r>
          </w:p>
        </w:tc>
      </w:tr>
    </w:tbl>
    <w:p w:rsidR="002B2425" w:rsidRDefault="002B2425">
      <w:pPr>
        <w:pStyle w:val="ConsPlusNormal"/>
        <w:jc w:val="both"/>
      </w:pPr>
    </w:p>
    <w:p w:rsidR="002B2425" w:rsidRDefault="002B2425">
      <w:pPr>
        <w:pStyle w:val="ConsPlusNormal"/>
        <w:jc w:val="center"/>
        <w:outlineLvl w:val="2"/>
      </w:pPr>
      <w:r>
        <w:t>Город Петрозаводск</w:t>
      </w:r>
    </w:p>
    <w:p w:rsidR="002B2425" w:rsidRDefault="002B242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B2425">
        <w:tc>
          <w:tcPr>
            <w:tcW w:w="9071" w:type="dxa"/>
            <w:gridSpan w:val="2"/>
          </w:tcPr>
          <w:p w:rsidR="002B2425" w:rsidRDefault="002B2425">
            <w:pPr>
              <w:pStyle w:val="ConsPlusNormal"/>
            </w:pPr>
            <w:r>
              <w:t>Государственное казенное учреждение социальной защиты Республики Карелия</w:t>
            </w:r>
          </w:p>
          <w:p w:rsidR="002B2425" w:rsidRDefault="002B2425">
            <w:pPr>
              <w:pStyle w:val="ConsPlusNormal"/>
            </w:pPr>
            <w:r>
              <w:t>"Центр социальной работы г. Петрозаводска"</w:t>
            </w:r>
          </w:p>
          <w:p w:rsidR="002B2425" w:rsidRDefault="002B2425">
            <w:pPr>
              <w:pStyle w:val="ConsPlusNormal"/>
            </w:pPr>
            <w:r>
              <w:t>185630, г. Петрозаводск, пр. Ленина, 6</w:t>
            </w:r>
          </w:p>
          <w:p w:rsidR="002B2425" w:rsidRDefault="002B2425">
            <w:pPr>
              <w:pStyle w:val="ConsPlusNormal"/>
            </w:pPr>
            <w:r>
              <w:t>e-mail: petrosoc@karelia.ru</w:t>
            </w:r>
          </w:p>
        </w:tc>
      </w:tr>
      <w:tr w:rsidR="002B2425">
        <w:tc>
          <w:tcPr>
            <w:tcW w:w="3912" w:type="dxa"/>
          </w:tcPr>
          <w:p w:rsidR="002B2425" w:rsidRDefault="002B2425">
            <w:pPr>
              <w:pStyle w:val="ConsPlusNormal"/>
            </w:pPr>
            <w:r>
              <w:t>Начальник Центра</w:t>
            </w:r>
          </w:p>
        </w:tc>
        <w:tc>
          <w:tcPr>
            <w:tcW w:w="5159" w:type="dxa"/>
          </w:tcPr>
          <w:p w:rsidR="002B2425" w:rsidRDefault="002B2425">
            <w:pPr>
              <w:pStyle w:val="ConsPlusNormal"/>
            </w:pPr>
            <w:r>
              <w:t>77-46-43</w:t>
            </w:r>
          </w:p>
        </w:tc>
      </w:tr>
      <w:tr w:rsidR="002B2425">
        <w:tc>
          <w:tcPr>
            <w:tcW w:w="3912" w:type="dxa"/>
          </w:tcPr>
          <w:p w:rsidR="002B2425" w:rsidRDefault="002B2425">
            <w:pPr>
              <w:pStyle w:val="ConsPlusNormal"/>
            </w:pPr>
            <w:r>
              <w:t>Дополнительная информация</w:t>
            </w:r>
          </w:p>
          <w:p w:rsidR="002B2425" w:rsidRDefault="002B2425">
            <w:pPr>
              <w:pStyle w:val="ConsPlusNormal"/>
            </w:pPr>
            <w:r>
              <w:t>(график работы и пр.)</w:t>
            </w:r>
          </w:p>
        </w:tc>
        <w:tc>
          <w:tcPr>
            <w:tcW w:w="5159" w:type="dxa"/>
          </w:tcPr>
          <w:p w:rsidR="002B2425" w:rsidRDefault="002B2425">
            <w:pPr>
              <w:pStyle w:val="ConsPlusNormal"/>
            </w:pPr>
            <w:r>
              <w:t>Режим работы:</w:t>
            </w:r>
          </w:p>
          <w:p w:rsidR="002B2425" w:rsidRDefault="002B2425">
            <w:pPr>
              <w:pStyle w:val="ConsPlusNormal"/>
            </w:pPr>
            <w:r>
              <w:t>понедельник - нет приема</w:t>
            </w:r>
          </w:p>
          <w:p w:rsidR="002B2425" w:rsidRDefault="002B2425">
            <w:pPr>
              <w:pStyle w:val="ConsPlusNormal"/>
            </w:pPr>
            <w:r>
              <w:lastRenderedPageBreak/>
              <w:t>вторник с 9.00 до 13.00,</w:t>
            </w:r>
          </w:p>
          <w:p w:rsidR="002B2425" w:rsidRDefault="002B2425">
            <w:pPr>
              <w:pStyle w:val="ConsPlusNormal"/>
            </w:pPr>
            <w:r>
              <w:t>с 14.00 до 16.00</w:t>
            </w:r>
          </w:p>
          <w:p w:rsidR="002B2425" w:rsidRDefault="002B2425">
            <w:pPr>
              <w:pStyle w:val="ConsPlusNormal"/>
            </w:pPr>
            <w:r>
              <w:t>среда, четверг с 14.00 до 19.00</w:t>
            </w:r>
          </w:p>
          <w:p w:rsidR="002B2425" w:rsidRDefault="002B2425">
            <w:pPr>
              <w:pStyle w:val="ConsPlusNormal"/>
            </w:pPr>
            <w:r>
              <w:t>пятница с 9.00 до 13.00,</w:t>
            </w:r>
          </w:p>
          <w:p w:rsidR="002B2425" w:rsidRDefault="002B2425">
            <w:pPr>
              <w:pStyle w:val="ConsPlusNormal"/>
            </w:pPr>
            <w:r>
              <w:t>с 14.00 до 15.30</w:t>
            </w:r>
          </w:p>
          <w:p w:rsidR="002B2425" w:rsidRDefault="002B2425">
            <w:pPr>
              <w:pStyle w:val="ConsPlusNormal"/>
            </w:pPr>
            <w:r>
              <w:t>Птица Екатерина Геннадьевна, ул. Куйбышева, 20, каб. 8,</w:t>
            </w:r>
          </w:p>
          <w:p w:rsidR="002B2425" w:rsidRDefault="002B2425">
            <w:pPr>
              <w:pStyle w:val="ConsPlusNormal"/>
            </w:pPr>
            <w:r>
              <w:t>тел. 76-91-63,</w:t>
            </w:r>
          </w:p>
          <w:p w:rsidR="002B2425" w:rsidRDefault="002B2425">
            <w:pPr>
              <w:pStyle w:val="ConsPlusNormal"/>
            </w:pPr>
            <w:r>
              <w:t>78-28-41</w:t>
            </w:r>
          </w:p>
          <w:p w:rsidR="002B2425" w:rsidRDefault="002B2425">
            <w:pPr>
              <w:pStyle w:val="ConsPlusNormal"/>
            </w:pPr>
            <w:r>
              <w:t>ул. Куйбышева, 20 - для жителей микрорайонов Центр, Зарека, Голиковка</w:t>
            </w:r>
          </w:p>
          <w:p w:rsidR="002B2425" w:rsidRDefault="002B2425">
            <w:pPr>
              <w:pStyle w:val="ConsPlusNormal"/>
            </w:pPr>
            <w:r>
              <w:t>52-59-37</w:t>
            </w:r>
          </w:p>
          <w:p w:rsidR="002B2425" w:rsidRDefault="002B2425">
            <w:pPr>
              <w:pStyle w:val="ConsPlusNormal"/>
            </w:pPr>
            <w:r>
              <w:t>ул. Кемская, 10 - для жителей микрорайонов Ключевая и Птицефабрика</w:t>
            </w:r>
          </w:p>
          <w:p w:rsidR="002B2425" w:rsidRDefault="002B2425">
            <w:pPr>
              <w:pStyle w:val="ConsPlusNormal"/>
            </w:pPr>
            <w:r>
              <w:t>75-14-21</w:t>
            </w:r>
          </w:p>
          <w:p w:rsidR="002B2425" w:rsidRDefault="002B2425">
            <w:pPr>
              <w:pStyle w:val="ConsPlusNormal"/>
            </w:pPr>
            <w:r>
              <w:t>Березовая аллея, 31 - для жителей микрорайонов Древлянка и Перевалка</w:t>
            </w:r>
          </w:p>
          <w:p w:rsidR="002B2425" w:rsidRDefault="002B2425">
            <w:pPr>
              <w:pStyle w:val="ConsPlusNormal"/>
            </w:pPr>
            <w:r>
              <w:t>53-04-31</w:t>
            </w:r>
          </w:p>
          <w:p w:rsidR="002B2425" w:rsidRDefault="002B2425">
            <w:pPr>
              <w:pStyle w:val="ConsPlusNormal"/>
            </w:pPr>
            <w:r>
              <w:t>ул. Ровио, 46 - для жителей микрорайона Кукковка</w:t>
            </w:r>
          </w:p>
          <w:p w:rsidR="002B2425" w:rsidRDefault="002B2425">
            <w:pPr>
              <w:pStyle w:val="ConsPlusNormal"/>
            </w:pPr>
            <w:r>
              <w:t>74-50-85</w:t>
            </w:r>
          </w:p>
          <w:p w:rsidR="002B2425" w:rsidRDefault="002B2425">
            <w:pPr>
              <w:pStyle w:val="ConsPlusNormal"/>
            </w:pPr>
            <w:r>
              <w:t>пр. Октябрьский, 4б - для жителей микрорайонов Октябрьский, Сулажгорский кирпичный завод, Пятый поселок, Сулажгора</w:t>
            </w:r>
          </w:p>
        </w:tc>
      </w:tr>
    </w:tbl>
    <w:p w:rsidR="002B2425" w:rsidRDefault="002B2425">
      <w:pPr>
        <w:pStyle w:val="ConsPlusNormal"/>
        <w:jc w:val="both"/>
      </w:pPr>
    </w:p>
    <w:p w:rsidR="002B2425" w:rsidRDefault="002B2425">
      <w:pPr>
        <w:pStyle w:val="ConsPlusNormal"/>
        <w:jc w:val="center"/>
        <w:outlineLvl w:val="2"/>
      </w:pPr>
      <w:r>
        <w:t>Беломорский муниципальный район</w:t>
      </w:r>
    </w:p>
    <w:p w:rsidR="002B2425" w:rsidRDefault="002B242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B2425">
        <w:tc>
          <w:tcPr>
            <w:tcW w:w="9071" w:type="dxa"/>
            <w:gridSpan w:val="2"/>
          </w:tcPr>
          <w:p w:rsidR="002B2425" w:rsidRDefault="002B2425">
            <w:pPr>
              <w:pStyle w:val="ConsPlusNormal"/>
            </w:pPr>
            <w:r>
              <w:t>Государственное казенное учреждение социальной защиты Республики Карелия</w:t>
            </w:r>
          </w:p>
          <w:p w:rsidR="002B2425" w:rsidRDefault="002B2425">
            <w:pPr>
              <w:pStyle w:val="ConsPlusNormal"/>
            </w:pPr>
            <w:r>
              <w:t>"Центр социальной работы Беломорского района"</w:t>
            </w:r>
          </w:p>
          <w:p w:rsidR="002B2425" w:rsidRDefault="002B2425">
            <w:pPr>
              <w:pStyle w:val="ConsPlusNormal"/>
            </w:pPr>
            <w:r>
              <w:t>186500, г. Беломорск, ул. Комсомольская, 3</w:t>
            </w:r>
          </w:p>
          <w:p w:rsidR="002B2425" w:rsidRDefault="002B2425">
            <w:pPr>
              <w:pStyle w:val="ConsPlusNormal"/>
            </w:pPr>
            <w:r>
              <w:t>e-mail: soccial@onego.ru</w:t>
            </w:r>
          </w:p>
        </w:tc>
      </w:tr>
      <w:tr w:rsidR="002B2425">
        <w:tc>
          <w:tcPr>
            <w:tcW w:w="3912" w:type="dxa"/>
          </w:tcPr>
          <w:p w:rsidR="002B2425" w:rsidRDefault="002B2425">
            <w:pPr>
              <w:pStyle w:val="ConsPlusNormal"/>
            </w:pPr>
            <w:r>
              <w:t>Начальник Центра</w:t>
            </w:r>
          </w:p>
        </w:tc>
        <w:tc>
          <w:tcPr>
            <w:tcW w:w="5159" w:type="dxa"/>
          </w:tcPr>
          <w:p w:rsidR="002B2425" w:rsidRDefault="002B2425">
            <w:pPr>
              <w:pStyle w:val="ConsPlusNormal"/>
            </w:pPr>
            <w:r>
              <w:t>(8-81437) 5-20-61</w:t>
            </w:r>
          </w:p>
        </w:tc>
      </w:tr>
      <w:tr w:rsidR="002B2425">
        <w:tc>
          <w:tcPr>
            <w:tcW w:w="3912" w:type="dxa"/>
          </w:tcPr>
          <w:p w:rsidR="002B2425" w:rsidRDefault="002B2425">
            <w:pPr>
              <w:pStyle w:val="ConsPlusNormal"/>
            </w:pPr>
            <w:r>
              <w:t>Зам. начальника Центра</w:t>
            </w:r>
          </w:p>
        </w:tc>
        <w:tc>
          <w:tcPr>
            <w:tcW w:w="5159" w:type="dxa"/>
          </w:tcPr>
          <w:p w:rsidR="002B2425" w:rsidRDefault="002B2425">
            <w:pPr>
              <w:pStyle w:val="ConsPlusNormal"/>
            </w:pPr>
            <w:r>
              <w:t>(8-81437) 5-20-61</w:t>
            </w:r>
          </w:p>
        </w:tc>
      </w:tr>
      <w:tr w:rsidR="002B2425">
        <w:tc>
          <w:tcPr>
            <w:tcW w:w="3912" w:type="dxa"/>
            <w:vAlign w:val="center"/>
          </w:tcPr>
          <w:p w:rsidR="002B2425" w:rsidRDefault="002B2425">
            <w:pPr>
              <w:pStyle w:val="ConsPlusNormal"/>
            </w:pPr>
            <w:r>
              <w:t>Доп. информация (график работы и пр.)</w:t>
            </w:r>
          </w:p>
        </w:tc>
        <w:tc>
          <w:tcPr>
            <w:tcW w:w="5159" w:type="dxa"/>
          </w:tcPr>
          <w:p w:rsidR="002B2425" w:rsidRDefault="002B2425">
            <w:pPr>
              <w:pStyle w:val="ConsPlusNormal"/>
            </w:pPr>
            <w:r>
              <w:t>Режим работы:</w:t>
            </w:r>
          </w:p>
          <w:p w:rsidR="002B2425" w:rsidRDefault="002B2425">
            <w:pPr>
              <w:pStyle w:val="ConsPlusNormal"/>
            </w:pPr>
            <w:r>
              <w:t>понедельник-четверг с 8.45 до 17.15</w:t>
            </w:r>
          </w:p>
          <w:p w:rsidR="002B2425" w:rsidRDefault="002B2425">
            <w:pPr>
              <w:pStyle w:val="ConsPlusNormal"/>
            </w:pPr>
            <w:r>
              <w:t>пятница с 8.45 до 15.45</w:t>
            </w:r>
          </w:p>
          <w:p w:rsidR="002B2425" w:rsidRDefault="002B2425">
            <w:pPr>
              <w:pStyle w:val="ConsPlusNormal"/>
            </w:pPr>
            <w:r>
              <w:t>перерыв с 13.00 до 14.00</w:t>
            </w:r>
          </w:p>
          <w:p w:rsidR="002B2425" w:rsidRDefault="002B2425">
            <w:pPr>
              <w:pStyle w:val="ConsPlusNormal"/>
            </w:pPr>
            <w:r>
              <w:t>приемные дни: понедельник, среда с 8.45 до 17.15, дежурный прием по предварительной записи с 17.15 до 19.00</w:t>
            </w:r>
          </w:p>
        </w:tc>
      </w:tr>
    </w:tbl>
    <w:p w:rsidR="002B2425" w:rsidRDefault="002B2425">
      <w:pPr>
        <w:pStyle w:val="ConsPlusNormal"/>
        <w:jc w:val="both"/>
      </w:pPr>
    </w:p>
    <w:p w:rsidR="002B2425" w:rsidRDefault="002B2425">
      <w:pPr>
        <w:pStyle w:val="ConsPlusNormal"/>
        <w:jc w:val="center"/>
        <w:outlineLvl w:val="2"/>
      </w:pPr>
      <w:r>
        <w:t>Калевальский муниципальный район</w:t>
      </w:r>
    </w:p>
    <w:p w:rsidR="002B2425" w:rsidRDefault="002B242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B2425">
        <w:tc>
          <w:tcPr>
            <w:tcW w:w="9071" w:type="dxa"/>
            <w:gridSpan w:val="2"/>
          </w:tcPr>
          <w:p w:rsidR="002B2425" w:rsidRDefault="002B2425">
            <w:pPr>
              <w:pStyle w:val="ConsPlusNormal"/>
            </w:pPr>
            <w:r>
              <w:t>Государственное казенное учреждение социальной защиты Республики Карелия</w:t>
            </w:r>
          </w:p>
          <w:p w:rsidR="002B2425" w:rsidRDefault="002B2425">
            <w:pPr>
              <w:pStyle w:val="ConsPlusNormal"/>
            </w:pPr>
            <w:r>
              <w:t>"Центр социальной работы Калевальского национального района"</w:t>
            </w:r>
          </w:p>
          <w:p w:rsidR="002B2425" w:rsidRDefault="002B2425">
            <w:pPr>
              <w:pStyle w:val="ConsPlusNormal"/>
            </w:pPr>
            <w:r>
              <w:t>186910, п. Калевала, ул. Советская, 11</w:t>
            </w:r>
          </w:p>
          <w:p w:rsidR="002B2425" w:rsidRDefault="002B2425">
            <w:pPr>
              <w:pStyle w:val="ConsPlusNormal"/>
            </w:pPr>
            <w:r>
              <w:t>e-mail: kalevsoc@onego.ru</w:t>
            </w:r>
          </w:p>
        </w:tc>
      </w:tr>
      <w:tr w:rsidR="002B2425">
        <w:tc>
          <w:tcPr>
            <w:tcW w:w="3912" w:type="dxa"/>
          </w:tcPr>
          <w:p w:rsidR="002B2425" w:rsidRDefault="002B2425">
            <w:pPr>
              <w:pStyle w:val="ConsPlusNormal"/>
            </w:pPr>
            <w:r>
              <w:t>Начальник Центра</w:t>
            </w:r>
          </w:p>
        </w:tc>
        <w:tc>
          <w:tcPr>
            <w:tcW w:w="5159" w:type="dxa"/>
          </w:tcPr>
          <w:p w:rsidR="002B2425" w:rsidRDefault="002B2425">
            <w:pPr>
              <w:pStyle w:val="ConsPlusNormal"/>
            </w:pPr>
            <w:r>
              <w:t>(8-81454) 4-13-24</w:t>
            </w:r>
          </w:p>
        </w:tc>
      </w:tr>
      <w:tr w:rsidR="002B2425">
        <w:tc>
          <w:tcPr>
            <w:tcW w:w="3912" w:type="dxa"/>
          </w:tcPr>
          <w:p w:rsidR="002B2425" w:rsidRDefault="002B2425">
            <w:pPr>
              <w:pStyle w:val="ConsPlusNormal"/>
            </w:pPr>
            <w:r>
              <w:lastRenderedPageBreak/>
              <w:t>Заместитель начальника</w:t>
            </w:r>
          </w:p>
        </w:tc>
        <w:tc>
          <w:tcPr>
            <w:tcW w:w="5159" w:type="dxa"/>
          </w:tcPr>
          <w:p w:rsidR="002B2425" w:rsidRDefault="002B2425">
            <w:pPr>
              <w:pStyle w:val="ConsPlusNormal"/>
            </w:pPr>
            <w:r>
              <w:t>(8-81454) 4-15-97</w:t>
            </w:r>
          </w:p>
        </w:tc>
      </w:tr>
      <w:tr w:rsidR="002B2425">
        <w:tc>
          <w:tcPr>
            <w:tcW w:w="3912" w:type="dxa"/>
            <w:vAlign w:val="center"/>
          </w:tcPr>
          <w:p w:rsidR="002B2425" w:rsidRDefault="002B2425">
            <w:pPr>
              <w:pStyle w:val="ConsPlusNormal"/>
            </w:pPr>
            <w:r>
              <w:t>Доп. информация (график работы и пр.)</w:t>
            </w:r>
          </w:p>
        </w:tc>
        <w:tc>
          <w:tcPr>
            <w:tcW w:w="5159" w:type="dxa"/>
          </w:tcPr>
          <w:p w:rsidR="002B2425" w:rsidRDefault="002B2425">
            <w:pPr>
              <w:pStyle w:val="ConsPlusNormal"/>
            </w:pPr>
            <w:r>
              <w:t>Режим работы:</w:t>
            </w:r>
          </w:p>
          <w:p w:rsidR="002B2425" w:rsidRDefault="002B2425">
            <w:pPr>
              <w:pStyle w:val="ConsPlusNormal"/>
            </w:pPr>
            <w:r>
              <w:t>понедельник-четверг с 9.00 до 17.30</w:t>
            </w:r>
          </w:p>
          <w:p w:rsidR="002B2425" w:rsidRDefault="002B2425">
            <w:pPr>
              <w:pStyle w:val="ConsPlusNormal"/>
            </w:pPr>
            <w:r>
              <w:t>пятница с 9.00 до 16.00</w:t>
            </w:r>
          </w:p>
          <w:p w:rsidR="002B2425" w:rsidRDefault="002B2425">
            <w:pPr>
              <w:pStyle w:val="ConsPlusNormal"/>
            </w:pPr>
            <w:r>
              <w:t>перерыв с 13.00 до 14.00</w:t>
            </w:r>
          </w:p>
        </w:tc>
      </w:tr>
    </w:tbl>
    <w:p w:rsidR="002B2425" w:rsidRDefault="002B2425">
      <w:pPr>
        <w:pStyle w:val="ConsPlusNormal"/>
        <w:jc w:val="both"/>
      </w:pPr>
    </w:p>
    <w:p w:rsidR="002B2425" w:rsidRDefault="002B2425">
      <w:pPr>
        <w:pStyle w:val="ConsPlusNormal"/>
        <w:jc w:val="center"/>
        <w:outlineLvl w:val="2"/>
      </w:pPr>
      <w:r>
        <w:t>Кемский муниципальный район</w:t>
      </w:r>
    </w:p>
    <w:p w:rsidR="002B2425" w:rsidRDefault="002B242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B2425">
        <w:tc>
          <w:tcPr>
            <w:tcW w:w="9071" w:type="dxa"/>
            <w:gridSpan w:val="2"/>
          </w:tcPr>
          <w:p w:rsidR="002B2425" w:rsidRDefault="002B2425">
            <w:pPr>
              <w:pStyle w:val="ConsPlusNormal"/>
            </w:pPr>
            <w:r>
              <w:t>Государственное казенное учреждение социальной защиты Республики Карелия</w:t>
            </w:r>
          </w:p>
          <w:p w:rsidR="002B2425" w:rsidRDefault="002B2425">
            <w:pPr>
              <w:pStyle w:val="ConsPlusNormal"/>
            </w:pPr>
            <w:r>
              <w:t>"Центр социальной работы г. Кеми и Кемского района"</w:t>
            </w:r>
          </w:p>
          <w:p w:rsidR="002B2425" w:rsidRDefault="002B2425">
            <w:pPr>
              <w:pStyle w:val="ConsPlusNormal"/>
            </w:pPr>
            <w:r>
              <w:t>186610, г. Кемь, пр. Пролетарский, 14</w:t>
            </w:r>
          </w:p>
          <w:p w:rsidR="002B2425" w:rsidRDefault="002B2425">
            <w:pPr>
              <w:pStyle w:val="ConsPlusNormal"/>
            </w:pPr>
            <w:r>
              <w:t>e-mail: uszk@onego.ru</w:t>
            </w:r>
          </w:p>
        </w:tc>
      </w:tr>
      <w:tr w:rsidR="002B2425">
        <w:tc>
          <w:tcPr>
            <w:tcW w:w="3912" w:type="dxa"/>
          </w:tcPr>
          <w:p w:rsidR="002B2425" w:rsidRDefault="002B2425">
            <w:pPr>
              <w:pStyle w:val="ConsPlusNormal"/>
            </w:pPr>
            <w:r>
              <w:t>Начальник Центра</w:t>
            </w:r>
          </w:p>
        </w:tc>
        <w:tc>
          <w:tcPr>
            <w:tcW w:w="5159" w:type="dxa"/>
          </w:tcPr>
          <w:p w:rsidR="002B2425" w:rsidRDefault="002B2425">
            <w:pPr>
              <w:pStyle w:val="ConsPlusNormal"/>
            </w:pPr>
            <w:r>
              <w:t>(8-81458) 2-24-03</w:t>
            </w:r>
          </w:p>
        </w:tc>
      </w:tr>
      <w:tr w:rsidR="002B2425">
        <w:tc>
          <w:tcPr>
            <w:tcW w:w="3912" w:type="dxa"/>
          </w:tcPr>
          <w:p w:rsidR="002B2425" w:rsidRDefault="002B2425">
            <w:pPr>
              <w:pStyle w:val="ConsPlusNormal"/>
            </w:pPr>
            <w:r>
              <w:t>Заместитель начальника</w:t>
            </w:r>
          </w:p>
        </w:tc>
        <w:tc>
          <w:tcPr>
            <w:tcW w:w="5159" w:type="dxa"/>
          </w:tcPr>
          <w:p w:rsidR="002B2425" w:rsidRDefault="002B2425">
            <w:pPr>
              <w:pStyle w:val="ConsPlusNormal"/>
            </w:pPr>
            <w:r>
              <w:t>(8-81458) 2-23-80</w:t>
            </w:r>
          </w:p>
        </w:tc>
      </w:tr>
      <w:tr w:rsidR="002B2425">
        <w:tc>
          <w:tcPr>
            <w:tcW w:w="3912" w:type="dxa"/>
            <w:vAlign w:val="center"/>
          </w:tcPr>
          <w:p w:rsidR="002B2425" w:rsidRDefault="002B2425">
            <w:pPr>
              <w:pStyle w:val="ConsPlusNormal"/>
            </w:pPr>
            <w:r>
              <w:t>Доп. информация (график работы и пр.)</w:t>
            </w:r>
          </w:p>
        </w:tc>
        <w:tc>
          <w:tcPr>
            <w:tcW w:w="5159" w:type="dxa"/>
          </w:tcPr>
          <w:p w:rsidR="002B2425" w:rsidRDefault="002B2425">
            <w:pPr>
              <w:pStyle w:val="ConsPlusNormal"/>
            </w:pPr>
            <w:r>
              <w:t>Режим работы:</w:t>
            </w:r>
          </w:p>
          <w:p w:rsidR="002B2425" w:rsidRDefault="002B2425">
            <w:pPr>
              <w:pStyle w:val="ConsPlusNormal"/>
            </w:pPr>
            <w:r>
              <w:t>понедельник-четверг с 8.30 до 17.00</w:t>
            </w:r>
          </w:p>
          <w:p w:rsidR="002B2425" w:rsidRDefault="002B2425">
            <w:pPr>
              <w:pStyle w:val="ConsPlusNormal"/>
            </w:pPr>
            <w:r>
              <w:t>пятница с 8.30 до 16.00</w:t>
            </w:r>
          </w:p>
          <w:p w:rsidR="002B2425" w:rsidRDefault="002B2425">
            <w:pPr>
              <w:pStyle w:val="ConsPlusNormal"/>
            </w:pPr>
            <w:r>
              <w:t>перерыв с 13.00 до 14.00</w:t>
            </w:r>
          </w:p>
          <w:p w:rsidR="002B2425" w:rsidRDefault="002B2425">
            <w:pPr>
              <w:pStyle w:val="ConsPlusNormal"/>
            </w:pPr>
            <w:r>
              <w:t>приемные дни: понедельник-среда</w:t>
            </w:r>
          </w:p>
        </w:tc>
      </w:tr>
    </w:tbl>
    <w:p w:rsidR="002B2425" w:rsidRDefault="002B2425">
      <w:pPr>
        <w:pStyle w:val="ConsPlusNormal"/>
        <w:jc w:val="both"/>
      </w:pPr>
    </w:p>
    <w:p w:rsidR="002B2425" w:rsidRDefault="002B2425">
      <w:pPr>
        <w:pStyle w:val="ConsPlusNormal"/>
        <w:jc w:val="center"/>
        <w:outlineLvl w:val="2"/>
      </w:pPr>
      <w:r>
        <w:t>Кондопожский муниципальный район</w:t>
      </w:r>
    </w:p>
    <w:p w:rsidR="002B2425" w:rsidRDefault="002B242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B2425">
        <w:tc>
          <w:tcPr>
            <w:tcW w:w="9071" w:type="dxa"/>
            <w:gridSpan w:val="2"/>
          </w:tcPr>
          <w:p w:rsidR="002B2425" w:rsidRDefault="002B2425">
            <w:pPr>
              <w:pStyle w:val="ConsPlusNormal"/>
            </w:pPr>
            <w:r>
              <w:t>Государственное казенное учреждение социальной защиты Республики Карелия</w:t>
            </w:r>
          </w:p>
          <w:p w:rsidR="002B2425" w:rsidRDefault="002B2425">
            <w:pPr>
              <w:pStyle w:val="ConsPlusNormal"/>
            </w:pPr>
            <w:r>
              <w:t>"Центр социальной работы г. Кондопоги и Кондопожского района"</w:t>
            </w:r>
          </w:p>
          <w:p w:rsidR="002B2425" w:rsidRDefault="002B2425">
            <w:pPr>
              <w:pStyle w:val="ConsPlusNormal"/>
            </w:pPr>
            <w:r>
              <w:t>186200, г. Кондопога, ул. М.Горького, 13а</w:t>
            </w:r>
          </w:p>
          <w:p w:rsidR="002B2425" w:rsidRDefault="002B2425">
            <w:pPr>
              <w:pStyle w:val="ConsPlusNormal"/>
            </w:pPr>
            <w:r>
              <w:t>e-mail: tu-kon@sampo.ru</w:t>
            </w:r>
          </w:p>
        </w:tc>
      </w:tr>
      <w:tr w:rsidR="002B2425">
        <w:tc>
          <w:tcPr>
            <w:tcW w:w="3912" w:type="dxa"/>
          </w:tcPr>
          <w:p w:rsidR="002B2425" w:rsidRDefault="002B2425">
            <w:pPr>
              <w:pStyle w:val="ConsPlusNormal"/>
              <w:jc w:val="both"/>
            </w:pPr>
            <w:r>
              <w:t>Начальник Центра</w:t>
            </w:r>
          </w:p>
        </w:tc>
        <w:tc>
          <w:tcPr>
            <w:tcW w:w="5159" w:type="dxa"/>
          </w:tcPr>
          <w:p w:rsidR="002B2425" w:rsidRDefault="002B2425">
            <w:pPr>
              <w:pStyle w:val="ConsPlusNormal"/>
            </w:pPr>
            <w:r>
              <w:t>(8-81451) 7-61-35</w:t>
            </w:r>
          </w:p>
        </w:tc>
      </w:tr>
      <w:tr w:rsidR="002B2425">
        <w:tc>
          <w:tcPr>
            <w:tcW w:w="3912" w:type="dxa"/>
          </w:tcPr>
          <w:p w:rsidR="002B2425" w:rsidRDefault="002B2425">
            <w:pPr>
              <w:pStyle w:val="ConsPlusNormal"/>
              <w:jc w:val="both"/>
            </w:pPr>
            <w:r>
              <w:t>Заместитель начальника</w:t>
            </w:r>
          </w:p>
        </w:tc>
        <w:tc>
          <w:tcPr>
            <w:tcW w:w="5159" w:type="dxa"/>
          </w:tcPr>
          <w:p w:rsidR="002B2425" w:rsidRDefault="002B2425">
            <w:pPr>
              <w:pStyle w:val="ConsPlusNormal"/>
            </w:pPr>
            <w:r>
              <w:t>(8-81451) 7-84-92</w:t>
            </w:r>
          </w:p>
        </w:tc>
      </w:tr>
      <w:tr w:rsidR="002B2425">
        <w:tc>
          <w:tcPr>
            <w:tcW w:w="3912" w:type="dxa"/>
            <w:vAlign w:val="center"/>
          </w:tcPr>
          <w:p w:rsidR="002B2425" w:rsidRDefault="002B2425">
            <w:pPr>
              <w:pStyle w:val="ConsPlusNormal"/>
              <w:jc w:val="both"/>
            </w:pPr>
            <w:r>
              <w:t>Доп. информация (график работы и пр.)</w:t>
            </w:r>
          </w:p>
        </w:tc>
        <w:tc>
          <w:tcPr>
            <w:tcW w:w="5159" w:type="dxa"/>
          </w:tcPr>
          <w:p w:rsidR="002B2425" w:rsidRDefault="002B2425">
            <w:pPr>
              <w:pStyle w:val="ConsPlusNormal"/>
            </w:pPr>
            <w:r>
              <w:t>Часы приема:</w:t>
            </w:r>
          </w:p>
          <w:p w:rsidR="002B2425" w:rsidRDefault="002B2425">
            <w:pPr>
              <w:pStyle w:val="ConsPlusNormal"/>
            </w:pPr>
            <w:r>
              <w:t>понедельник с 8.30 до 17.30</w:t>
            </w:r>
          </w:p>
          <w:p w:rsidR="002B2425" w:rsidRDefault="002B2425">
            <w:pPr>
              <w:pStyle w:val="ConsPlusNormal"/>
            </w:pPr>
            <w:r>
              <w:t>вторник-четверг с 8.30 до 16.30</w:t>
            </w:r>
          </w:p>
          <w:p w:rsidR="002B2425" w:rsidRDefault="002B2425">
            <w:pPr>
              <w:pStyle w:val="ConsPlusNormal"/>
            </w:pPr>
            <w:r>
              <w:t>пятница - неприемный день</w:t>
            </w:r>
          </w:p>
          <w:p w:rsidR="002B2425" w:rsidRDefault="002B2425">
            <w:pPr>
              <w:pStyle w:val="ConsPlusNormal"/>
            </w:pPr>
            <w:r>
              <w:t>перерыв с 13.00 до 14.00</w:t>
            </w:r>
          </w:p>
        </w:tc>
      </w:tr>
    </w:tbl>
    <w:p w:rsidR="002B2425" w:rsidRDefault="002B2425">
      <w:pPr>
        <w:pStyle w:val="ConsPlusNormal"/>
        <w:jc w:val="both"/>
      </w:pPr>
    </w:p>
    <w:p w:rsidR="002B2425" w:rsidRDefault="002B2425">
      <w:pPr>
        <w:pStyle w:val="ConsPlusNormal"/>
        <w:jc w:val="center"/>
        <w:outlineLvl w:val="2"/>
      </w:pPr>
      <w:r>
        <w:t>Город Костомукша</w:t>
      </w:r>
    </w:p>
    <w:p w:rsidR="002B2425" w:rsidRDefault="002B242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B2425">
        <w:tc>
          <w:tcPr>
            <w:tcW w:w="9071" w:type="dxa"/>
            <w:gridSpan w:val="2"/>
          </w:tcPr>
          <w:p w:rsidR="002B2425" w:rsidRDefault="002B2425">
            <w:pPr>
              <w:pStyle w:val="ConsPlusNormal"/>
            </w:pPr>
            <w:r>
              <w:t>Государственное казенное учреждение социальной защиты Республики Карелия</w:t>
            </w:r>
          </w:p>
          <w:p w:rsidR="002B2425" w:rsidRDefault="002B2425">
            <w:pPr>
              <w:pStyle w:val="ConsPlusNormal"/>
            </w:pPr>
            <w:r>
              <w:t>"Центр социальной работы г. Костомукши"</w:t>
            </w:r>
          </w:p>
          <w:p w:rsidR="002B2425" w:rsidRDefault="002B2425">
            <w:pPr>
              <w:pStyle w:val="ConsPlusNormal"/>
            </w:pPr>
            <w:r>
              <w:t>186930, г. Костомукша, ул. Антикайнена, 21</w:t>
            </w:r>
          </w:p>
          <w:p w:rsidR="002B2425" w:rsidRDefault="002B2425">
            <w:pPr>
              <w:pStyle w:val="ConsPlusNormal"/>
            </w:pPr>
            <w:r>
              <w:t>e-mail: sozkos@onego.ru</w:t>
            </w:r>
          </w:p>
        </w:tc>
      </w:tr>
      <w:tr w:rsidR="002B2425">
        <w:tc>
          <w:tcPr>
            <w:tcW w:w="3912" w:type="dxa"/>
          </w:tcPr>
          <w:p w:rsidR="002B2425" w:rsidRDefault="002B2425">
            <w:pPr>
              <w:pStyle w:val="ConsPlusNormal"/>
              <w:jc w:val="both"/>
            </w:pPr>
            <w:r>
              <w:t>Начальник Центра</w:t>
            </w:r>
          </w:p>
        </w:tc>
        <w:tc>
          <w:tcPr>
            <w:tcW w:w="5159" w:type="dxa"/>
          </w:tcPr>
          <w:p w:rsidR="002B2425" w:rsidRDefault="002B2425">
            <w:pPr>
              <w:pStyle w:val="ConsPlusNormal"/>
            </w:pPr>
            <w:r>
              <w:t>(8-81459) 5-15-32</w:t>
            </w:r>
          </w:p>
        </w:tc>
      </w:tr>
      <w:tr w:rsidR="002B2425">
        <w:tc>
          <w:tcPr>
            <w:tcW w:w="3912" w:type="dxa"/>
            <w:vAlign w:val="center"/>
          </w:tcPr>
          <w:p w:rsidR="002B2425" w:rsidRDefault="002B2425">
            <w:pPr>
              <w:pStyle w:val="ConsPlusNormal"/>
              <w:jc w:val="both"/>
            </w:pPr>
            <w:r>
              <w:t>Доп. информация (график работы и пр.)</w:t>
            </w:r>
          </w:p>
        </w:tc>
        <w:tc>
          <w:tcPr>
            <w:tcW w:w="5159" w:type="dxa"/>
          </w:tcPr>
          <w:p w:rsidR="002B2425" w:rsidRDefault="002B2425">
            <w:pPr>
              <w:pStyle w:val="ConsPlusNormal"/>
            </w:pPr>
            <w:r>
              <w:t>Время приема граждан:</w:t>
            </w:r>
          </w:p>
          <w:p w:rsidR="002B2425" w:rsidRDefault="002B2425">
            <w:pPr>
              <w:pStyle w:val="ConsPlusNormal"/>
            </w:pPr>
            <w:r>
              <w:t>понедельник с 14.00 до 17.00</w:t>
            </w:r>
          </w:p>
          <w:p w:rsidR="002B2425" w:rsidRDefault="002B2425">
            <w:pPr>
              <w:pStyle w:val="ConsPlusNormal"/>
            </w:pPr>
            <w:r>
              <w:lastRenderedPageBreak/>
              <w:t>вторник, четверг с 14.00 до 19.00</w:t>
            </w:r>
          </w:p>
          <w:p w:rsidR="002B2425" w:rsidRDefault="002B2425">
            <w:pPr>
              <w:pStyle w:val="ConsPlusNormal"/>
            </w:pPr>
            <w:r>
              <w:t>(дежурный прием)</w:t>
            </w:r>
          </w:p>
          <w:p w:rsidR="002B2425" w:rsidRDefault="002B2425">
            <w:pPr>
              <w:pStyle w:val="ConsPlusNormal"/>
            </w:pPr>
            <w:r>
              <w:t>пятница с 9.00 до 13.00</w:t>
            </w:r>
          </w:p>
        </w:tc>
      </w:tr>
    </w:tbl>
    <w:p w:rsidR="002B2425" w:rsidRDefault="002B2425">
      <w:pPr>
        <w:pStyle w:val="ConsPlusNormal"/>
        <w:jc w:val="both"/>
      </w:pPr>
    </w:p>
    <w:p w:rsidR="002B2425" w:rsidRDefault="002B2425">
      <w:pPr>
        <w:pStyle w:val="ConsPlusNormal"/>
        <w:jc w:val="center"/>
        <w:outlineLvl w:val="2"/>
      </w:pPr>
      <w:r>
        <w:t>Лахденпохский муниципальный район</w:t>
      </w:r>
    </w:p>
    <w:p w:rsidR="002B2425" w:rsidRDefault="002B242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B2425">
        <w:tc>
          <w:tcPr>
            <w:tcW w:w="9071" w:type="dxa"/>
            <w:gridSpan w:val="2"/>
          </w:tcPr>
          <w:p w:rsidR="002B2425" w:rsidRDefault="002B2425">
            <w:pPr>
              <w:pStyle w:val="ConsPlusNormal"/>
            </w:pPr>
            <w:r>
              <w:t>Государственное казенное учреждение социальной защиты Республики Карелия</w:t>
            </w:r>
          </w:p>
          <w:p w:rsidR="002B2425" w:rsidRDefault="002B2425">
            <w:pPr>
              <w:pStyle w:val="ConsPlusNormal"/>
            </w:pPr>
            <w:r>
              <w:t>"Центр социальной работы Лахденпохского района"</w:t>
            </w:r>
          </w:p>
          <w:p w:rsidR="002B2425" w:rsidRDefault="002B2425">
            <w:pPr>
              <w:pStyle w:val="ConsPlusNormal"/>
            </w:pPr>
            <w:r>
              <w:t>186730, г. Лахденпохья, ул. Советская, 7а</w:t>
            </w:r>
          </w:p>
          <w:p w:rsidR="002B2425" w:rsidRDefault="002B2425">
            <w:pPr>
              <w:pStyle w:val="ConsPlusNormal"/>
            </w:pPr>
            <w:r>
              <w:t>e-mail: lahdsoc@onego.ru</w:t>
            </w:r>
          </w:p>
        </w:tc>
      </w:tr>
      <w:tr w:rsidR="002B2425">
        <w:tc>
          <w:tcPr>
            <w:tcW w:w="3912" w:type="dxa"/>
          </w:tcPr>
          <w:p w:rsidR="002B2425" w:rsidRDefault="002B2425">
            <w:pPr>
              <w:pStyle w:val="ConsPlusNormal"/>
            </w:pPr>
            <w:r>
              <w:t>Начальник Центра</w:t>
            </w:r>
          </w:p>
        </w:tc>
        <w:tc>
          <w:tcPr>
            <w:tcW w:w="5159" w:type="dxa"/>
          </w:tcPr>
          <w:p w:rsidR="002B2425" w:rsidRDefault="002B2425">
            <w:pPr>
              <w:pStyle w:val="ConsPlusNormal"/>
            </w:pPr>
            <w:r>
              <w:t>(8-81450) 2-22-71</w:t>
            </w:r>
          </w:p>
        </w:tc>
      </w:tr>
      <w:tr w:rsidR="002B2425">
        <w:tc>
          <w:tcPr>
            <w:tcW w:w="3912" w:type="dxa"/>
          </w:tcPr>
          <w:p w:rsidR="002B2425" w:rsidRDefault="002B2425">
            <w:pPr>
              <w:pStyle w:val="ConsPlusNormal"/>
            </w:pPr>
            <w:r>
              <w:t>Заместитель начальника</w:t>
            </w:r>
          </w:p>
        </w:tc>
        <w:tc>
          <w:tcPr>
            <w:tcW w:w="5159" w:type="dxa"/>
          </w:tcPr>
          <w:p w:rsidR="002B2425" w:rsidRDefault="002B2425">
            <w:pPr>
              <w:pStyle w:val="ConsPlusNormal"/>
            </w:pPr>
            <w:r>
              <w:t>(8-81450) 2-21-32</w:t>
            </w:r>
          </w:p>
        </w:tc>
      </w:tr>
      <w:tr w:rsidR="002B2425">
        <w:tc>
          <w:tcPr>
            <w:tcW w:w="3912" w:type="dxa"/>
            <w:vAlign w:val="center"/>
          </w:tcPr>
          <w:p w:rsidR="002B2425" w:rsidRDefault="002B2425">
            <w:pPr>
              <w:pStyle w:val="ConsPlusNormal"/>
            </w:pPr>
            <w:r>
              <w:t>Доп. информация (график работы и пр.)</w:t>
            </w:r>
          </w:p>
        </w:tc>
        <w:tc>
          <w:tcPr>
            <w:tcW w:w="5159" w:type="dxa"/>
          </w:tcPr>
          <w:p w:rsidR="002B2425" w:rsidRDefault="002B2425">
            <w:pPr>
              <w:pStyle w:val="ConsPlusNormal"/>
            </w:pPr>
            <w:r>
              <w:t>Режим работы:</w:t>
            </w:r>
          </w:p>
          <w:p w:rsidR="002B2425" w:rsidRDefault="002B2425">
            <w:pPr>
              <w:pStyle w:val="ConsPlusNormal"/>
            </w:pPr>
            <w:r>
              <w:t>понедельник-четверг с 8.30 до 17.00</w:t>
            </w:r>
          </w:p>
          <w:p w:rsidR="002B2425" w:rsidRDefault="002B2425">
            <w:pPr>
              <w:pStyle w:val="ConsPlusNormal"/>
            </w:pPr>
            <w:r>
              <w:t>пятница с 8.30 до 15.30</w:t>
            </w:r>
          </w:p>
          <w:p w:rsidR="002B2425" w:rsidRDefault="002B2425">
            <w:pPr>
              <w:pStyle w:val="ConsPlusNormal"/>
            </w:pPr>
            <w:r>
              <w:t>перерыв с 13.00 до 14.00</w:t>
            </w:r>
          </w:p>
        </w:tc>
      </w:tr>
    </w:tbl>
    <w:p w:rsidR="002B2425" w:rsidRDefault="002B2425">
      <w:pPr>
        <w:pStyle w:val="ConsPlusNormal"/>
        <w:jc w:val="both"/>
      </w:pPr>
    </w:p>
    <w:p w:rsidR="002B2425" w:rsidRDefault="002B2425">
      <w:pPr>
        <w:pStyle w:val="ConsPlusNormal"/>
        <w:jc w:val="center"/>
        <w:outlineLvl w:val="2"/>
      </w:pPr>
      <w:r>
        <w:t>Лоухский муниципальный район</w:t>
      </w:r>
    </w:p>
    <w:p w:rsidR="002B2425" w:rsidRDefault="002B242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B2425">
        <w:tc>
          <w:tcPr>
            <w:tcW w:w="9071" w:type="dxa"/>
            <w:gridSpan w:val="2"/>
          </w:tcPr>
          <w:p w:rsidR="002B2425" w:rsidRDefault="002B2425">
            <w:pPr>
              <w:pStyle w:val="ConsPlusNormal"/>
            </w:pPr>
            <w:r>
              <w:t>Государственное казенное учреждение социальной защиты Республики Карелия</w:t>
            </w:r>
          </w:p>
          <w:p w:rsidR="002B2425" w:rsidRDefault="002B2425">
            <w:pPr>
              <w:pStyle w:val="ConsPlusNormal"/>
            </w:pPr>
            <w:r>
              <w:t>"Центр социальной работы Лоухского района"</w:t>
            </w:r>
          </w:p>
          <w:p w:rsidR="002B2425" w:rsidRDefault="002B2425">
            <w:pPr>
              <w:pStyle w:val="ConsPlusNormal"/>
            </w:pPr>
            <w:r>
              <w:t>186660, п. Лоухи, ул. Советская, 29</w:t>
            </w:r>
          </w:p>
          <w:p w:rsidR="002B2425" w:rsidRDefault="002B2425">
            <w:pPr>
              <w:pStyle w:val="ConsPlusNormal"/>
            </w:pPr>
            <w:r>
              <w:t>e-mail: loyh.soh@onego.ru</w:t>
            </w:r>
          </w:p>
        </w:tc>
      </w:tr>
      <w:tr w:rsidR="002B2425">
        <w:tc>
          <w:tcPr>
            <w:tcW w:w="3912" w:type="dxa"/>
          </w:tcPr>
          <w:p w:rsidR="002B2425" w:rsidRDefault="002B2425">
            <w:pPr>
              <w:pStyle w:val="ConsPlusNormal"/>
            </w:pPr>
            <w:r>
              <w:t>Начальник Центра</w:t>
            </w:r>
          </w:p>
        </w:tc>
        <w:tc>
          <w:tcPr>
            <w:tcW w:w="5159" w:type="dxa"/>
          </w:tcPr>
          <w:p w:rsidR="002B2425" w:rsidRDefault="002B2425">
            <w:pPr>
              <w:pStyle w:val="ConsPlusNormal"/>
            </w:pPr>
            <w:r>
              <w:t>(8-81439) 5-17-16</w:t>
            </w:r>
          </w:p>
        </w:tc>
      </w:tr>
      <w:tr w:rsidR="002B2425">
        <w:tc>
          <w:tcPr>
            <w:tcW w:w="3912" w:type="dxa"/>
          </w:tcPr>
          <w:p w:rsidR="002B2425" w:rsidRDefault="002B2425">
            <w:pPr>
              <w:pStyle w:val="ConsPlusNormal"/>
            </w:pPr>
            <w:r>
              <w:t>Заместитель начальника</w:t>
            </w:r>
          </w:p>
        </w:tc>
        <w:tc>
          <w:tcPr>
            <w:tcW w:w="5159" w:type="dxa"/>
          </w:tcPr>
          <w:p w:rsidR="002B2425" w:rsidRDefault="002B2425">
            <w:pPr>
              <w:pStyle w:val="ConsPlusNormal"/>
            </w:pPr>
            <w:r>
              <w:t>(8-81439) 5-13-35</w:t>
            </w:r>
          </w:p>
        </w:tc>
      </w:tr>
      <w:tr w:rsidR="002B2425">
        <w:tc>
          <w:tcPr>
            <w:tcW w:w="3912" w:type="dxa"/>
            <w:vAlign w:val="center"/>
          </w:tcPr>
          <w:p w:rsidR="002B2425" w:rsidRDefault="002B2425">
            <w:pPr>
              <w:pStyle w:val="ConsPlusNormal"/>
            </w:pPr>
            <w:r>
              <w:t>Доп. информация (график работы и пр.)</w:t>
            </w:r>
          </w:p>
        </w:tc>
        <w:tc>
          <w:tcPr>
            <w:tcW w:w="5159" w:type="dxa"/>
          </w:tcPr>
          <w:p w:rsidR="002B2425" w:rsidRDefault="002B2425">
            <w:pPr>
              <w:pStyle w:val="ConsPlusNormal"/>
            </w:pPr>
            <w:r>
              <w:t>Режим работы:</w:t>
            </w:r>
          </w:p>
          <w:p w:rsidR="002B2425" w:rsidRDefault="002B2425">
            <w:pPr>
              <w:pStyle w:val="ConsPlusNormal"/>
            </w:pPr>
            <w:r>
              <w:t>понедельник с 8.30 до 17.00, дежурный прием с 17.00 до 19.00</w:t>
            </w:r>
          </w:p>
          <w:p w:rsidR="002B2425" w:rsidRDefault="002B2425">
            <w:pPr>
              <w:pStyle w:val="ConsPlusNormal"/>
            </w:pPr>
            <w:r>
              <w:t>вторник-четверг с 8.30 до 17.00</w:t>
            </w:r>
          </w:p>
          <w:p w:rsidR="002B2425" w:rsidRDefault="002B2425">
            <w:pPr>
              <w:pStyle w:val="ConsPlusNormal"/>
            </w:pPr>
            <w:r>
              <w:t>пятница с 9.00 до 16.00, неприемный день</w:t>
            </w:r>
          </w:p>
          <w:p w:rsidR="002B2425" w:rsidRDefault="002B2425">
            <w:pPr>
              <w:pStyle w:val="ConsPlusNormal"/>
            </w:pPr>
            <w:r>
              <w:t>перерыв с 13.00 до 14.00</w:t>
            </w:r>
          </w:p>
        </w:tc>
      </w:tr>
    </w:tbl>
    <w:p w:rsidR="002B2425" w:rsidRDefault="002B2425">
      <w:pPr>
        <w:pStyle w:val="ConsPlusNormal"/>
        <w:jc w:val="both"/>
      </w:pPr>
    </w:p>
    <w:p w:rsidR="002B2425" w:rsidRDefault="002B2425">
      <w:pPr>
        <w:pStyle w:val="ConsPlusNormal"/>
        <w:jc w:val="center"/>
        <w:outlineLvl w:val="2"/>
      </w:pPr>
      <w:r>
        <w:t>Медвежьегорский муниципальный район</w:t>
      </w:r>
    </w:p>
    <w:p w:rsidR="002B2425" w:rsidRDefault="002B242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B2425">
        <w:tc>
          <w:tcPr>
            <w:tcW w:w="9071" w:type="dxa"/>
            <w:gridSpan w:val="2"/>
          </w:tcPr>
          <w:p w:rsidR="002B2425" w:rsidRDefault="002B2425">
            <w:pPr>
              <w:pStyle w:val="ConsPlusNormal"/>
            </w:pPr>
            <w:r>
              <w:t>Государственное казенное учреждение социальной защиты Республики Карелия</w:t>
            </w:r>
          </w:p>
          <w:p w:rsidR="002B2425" w:rsidRDefault="002B2425">
            <w:pPr>
              <w:pStyle w:val="ConsPlusNormal"/>
            </w:pPr>
            <w:r>
              <w:t>"Центр социальной работы Медвежьегорского района"</w:t>
            </w:r>
          </w:p>
          <w:p w:rsidR="002B2425" w:rsidRDefault="002B2425">
            <w:pPr>
              <w:pStyle w:val="ConsPlusNormal"/>
            </w:pPr>
            <w:r>
              <w:t>186350, г. Медвежьегорск, ул. Дзержинского, 16</w:t>
            </w:r>
          </w:p>
          <w:p w:rsidR="002B2425" w:rsidRDefault="002B2425">
            <w:pPr>
              <w:pStyle w:val="ConsPlusNormal"/>
            </w:pPr>
            <w:r>
              <w:t>e-mail: medsozsash@karelia.ru</w:t>
            </w:r>
          </w:p>
        </w:tc>
      </w:tr>
      <w:tr w:rsidR="002B2425">
        <w:tc>
          <w:tcPr>
            <w:tcW w:w="3912" w:type="dxa"/>
          </w:tcPr>
          <w:p w:rsidR="002B2425" w:rsidRDefault="002B2425">
            <w:pPr>
              <w:pStyle w:val="ConsPlusNormal"/>
            </w:pPr>
            <w:r>
              <w:t>Начальник Центра</w:t>
            </w:r>
          </w:p>
        </w:tc>
        <w:tc>
          <w:tcPr>
            <w:tcW w:w="5159" w:type="dxa"/>
          </w:tcPr>
          <w:p w:rsidR="002B2425" w:rsidRDefault="002B2425">
            <w:pPr>
              <w:pStyle w:val="ConsPlusNormal"/>
            </w:pPr>
            <w:r>
              <w:t>(8-81434) 5-78-78</w:t>
            </w:r>
          </w:p>
        </w:tc>
      </w:tr>
      <w:tr w:rsidR="002B2425">
        <w:tc>
          <w:tcPr>
            <w:tcW w:w="3912" w:type="dxa"/>
          </w:tcPr>
          <w:p w:rsidR="002B2425" w:rsidRDefault="002B2425">
            <w:pPr>
              <w:pStyle w:val="ConsPlusNormal"/>
            </w:pPr>
            <w:r>
              <w:t>Заместитель начальника</w:t>
            </w:r>
          </w:p>
        </w:tc>
        <w:tc>
          <w:tcPr>
            <w:tcW w:w="5159" w:type="dxa"/>
          </w:tcPr>
          <w:p w:rsidR="002B2425" w:rsidRDefault="002B2425">
            <w:pPr>
              <w:pStyle w:val="ConsPlusNormal"/>
            </w:pPr>
            <w:r>
              <w:t>(8-81434) 5-14-48</w:t>
            </w:r>
          </w:p>
        </w:tc>
      </w:tr>
      <w:tr w:rsidR="002B2425">
        <w:tc>
          <w:tcPr>
            <w:tcW w:w="3912" w:type="dxa"/>
            <w:vAlign w:val="center"/>
          </w:tcPr>
          <w:p w:rsidR="002B2425" w:rsidRDefault="002B2425">
            <w:pPr>
              <w:pStyle w:val="ConsPlusNormal"/>
            </w:pPr>
            <w:r>
              <w:t>Доп. информация (график работы и пр.)</w:t>
            </w:r>
          </w:p>
        </w:tc>
        <w:tc>
          <w:tcPr>
            <w:tcW w:w="5159" w:type="dxa"/>
          </w:tcPr>
          <w:p w:rsidR="002B2425" w:rsidRDefault="002B2425">
            <w:pPr>
              <w:pStyle w:val="ConsPlusNormal"/>
            </w:pPr>
            <w:r>
              <w:t>Режим работы:</w:t>
            </w:r>
          </w:p>
          <w:p w:rsidR="002B2425" w:rsidRDefault="002B2425">
            <w:pPr>
              <w:pStyle w:val="ConsPlusNormal"/>
            </w:pPr>
            <w:r>
              <w:t>понедельник-четверг с 8.30 до 17.00</w:t>
            </w:r>
          </w:p>
          <w:p w:rsidR="002B2425" w:rsidRDefault="002B2425">
            <w:pPr>
              <w:pStyle w:val="ConsPlusNormal"/>
            </w:pPr>
            <w:r>
              <w:t>пятница с 8.30 до 15.30</w:t>
            </w:r>
          </w:p>
          <w:p w:rsidR="002B2425" w:rsidRDefault="002B2425">
            <w:pPr>
              <w:pStyle w:val="ConsPlusNormal"/>
            </w:pPr>
            <w:r>
              <w:lastRenderedPageBreak/>
              <w:t>перерыв с 13.00 до 14.00</w:t>
            </w:r>
          </w:p>
        </w:tc>
      </w:tr>
    </w:tbl>
    <w:p w:rsidR="002B2425" w:rsidRDefault="002B2425">
      <w:pPr>
        <w:pStyle w:val="ConsPlusNormal"/>
        <w:jc w:val="both"/>
      </w:pPr>
    </w:p>
    <w:p w:rsidR="002B2425" w:rsidRDefault="002B2425">
      <w:pPr>
        <w:pStyle w:val="ConsPlusNormal"/>
        <w:jc w:val="center"/>
        <w:outlineLvl w:val="2"/>
      </w:pPr>
      <w:r>
        <w:t>Муезерский муниципальный район</w:t>
      </w:r>
    </w:p>
    <w:p w:rsidR="002B2425" w:rsidRDefault="002B242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B2425">
        <w:tc>
          <w:tcPr>
            <w:tcW w:w="9071" w:type="dxa"/>
            <w:gridSpan w:val="2"/>
            <w:vAlign w:val="center"/>
          </w:tcPr>
          <w:p w:rsidR="002B2425" w:rsidRDefault="002B2425">
            <w:pPr>
              <w:pStyle w:val="ConsPlusNormal"/>
            </w:pPr>
            <w:r>
              <w:t>Государственное казенное учреждение социальной защиты Республики Карелия</w:t>
            </w:r>
          </w:p>
          <w:p w:rsidR="002B2425" w:rsidRDefault="002B2425">
            <w:pPr>
              <w:pStyle w:val="ConsPlusNormal"/>
            </w:pPr>
            <w:r>
              <w:t>"Центр социальной работы Муезерского района"</w:t>
            </w:r>
          </w:p>
          <w:p w:rsidR="002B2425" w:rsidRDefault="002B2425">
            <w:pPr>
              <w:pStyle w:val="ConsPlusNormal"/>
            </w:pPr>
            <w:r>
              <w:t>186960, п. Муезерский, ул. Октябрьская, 28</w:t>
            </w:r>
          </w:p>
          <w:p w:rsidR="002B2425" w:rsidRDefault="002B2425">
            <w:pPr>
              <w:pStyle w:val="ConsPlusNormal"/>
            </w:pPr>
            <w:r>
              <w:t>e-mail: muesoc@onego.ru</w:t>
            </w:r>
          </w:p>
        </w:tc>
      </w:tr>
      <w:tr w:rsidR="002B2425">
        <w:tc>
          <w:tcPr>
            <w:tcW w:w="3912" w:type="dxa"/>
            <w:vAlign w:val="center"/>
          </w:tcPr>
          <w:p w:rsidR="002B2425" w:rsidRDefault="002B2425">
            <w:pPr>
              <w:pStyle w:val="ConsPlusNormal"/>
            </w:pPr>
            <w:r>
              <w:t>Начальник Центра</w:t>
            </w:r>
          </w:p>
        </w:tc>
        <w:tc>
          <w:tcPr>
            <w:tcW w:w="5159" w:type="dxa"/>
            <w:vAlign w:val="center"/>
          </w:tcPr>
          <w:p w:rsidR="002B2425" w:rsidRDefault="002B2425">
            <w:pPr>
              <w:pStyle w:val="ConsPlusNormal"/>
              <w:jc w:val="both"/>
            </w:pPr>
            <w:r>
              <w:t>(8-81455) 3-34-45</w:t>
            </w:r>
          </w:p>
        </w:tc>
      </w:tr>
      <w:tr w:rsidR="002B2425">
        <w:tc>
          <w:tcPr>
            <w:tcW w:w="3912" w:type="dxa"/>
            <w:vAlign w:val="center"/>
          </w:tcPr>
          <w:p w:rsidR="002B2425" w:rsidRDefault="002B2425">
            <w:pPr>
              <w:pStyle w:val="ConsPlusNormal"/>
            </w:pPr>
            <w:r>
              <w:t>Заместитель начальника</w:t>
            </w:r>
          </w:p>
        </w:tc>
        <w:tc>
          <w:tcPr>
            <w:tcW w:w="5159" w:type="dxa"/>
            <w:vAlign w:val="center"/>
          </w:tcPr>
          <w:p w:rsidR="002B2425" w:rsidRDefault="002B2425">
            <w:pPr>
              <w:pStyle w:val="ConsPlusNormal"/>
              <w:jc w:val="both"/>
            </w:pPr>
            <w:r>
              <w:t>(8-81455) 3-38-48</w:t>
            </w:r>
          </w:p>
        </w:tc>
      </w:tr>
      <w:tr w:rsidR="002B2425">
        <w:tc>
          <w:tcPr>
            <w:tcW w:w="3912" w:type="dxa"/>
            <w:vAlign w:val="center"/>
          </w:tcPr>
          <w:p w:rsidR="002B2425" w:rsidRDefault="002B2425">
            <w:pPr>
              <w:pStyle w:val="ConsPlusNormal"/>
            </w:pPr>
            <w:r>
              <w:t>Доп. информация (график работы и пр.)</w:t>
            </w:r>
          </w:p>
        </w:tc>
        <w:tc>
          <w:tcPr>
            <w:tcW w:w="5159" w:type="dxa"/>
            <w:vAlign w:val="center"/>
          </w:tcPr>
          <w:p w:rsidR="002B2425" w:rsidRDefault="002B2425">
            <w:pPr>
              <w:pStyle w:val="ConsPlusNormal"/>
              <w:jc w:val="both"/>
            </w:pPr>
            <w:r>
              <w:t>Режим работы:</w:t>
            </w:r>
          </w:p>
          <w:p w:rsidR="002B2425" w:rsidRDefault="002B2425">
            <w:pPr>
              <w:pStyle w:val="ConsPlusNormal"/>
              <w:jc w:val="both"/>
            </w:pPr>
            <w:r>
              <w:t>понедельник-четверг с 8.45 до 17.15</w:t>
            </w:r>
          </w:p>
          <w:p w:rsidR="002B2425" w:rsidRDefault="002B2425">
            <w:pPr>
              <w:pStyle w:val="ConsPlusNormal"/>
              <w:jc w:val="both"/>
            </w:pPr>
            <w:r>
              <w:t>пятница с 8.45 до 14.45 (без обеда)</w:t>
            </w:r>
          </w:p>
          <w:p w:rsidR="002B2425" w:rsidRDefault="002B2425">
            <w:pPr>
              <w:pStyle w:val="ConsPlusNormal"/>
              <w:jc w:val="both"/>
            </w:pPr>
            <w:r>
              <w:t>перерыв с 13.00 до 14.00</w:t>
            </w:r>
          </w:p>
        </w:tc>
      </w:tr>
    </w:tbl>
    <w:p w:rsidR="002B2425" w:rsidRDefault="002B2425">
      <w:pPr>
        <w:pStyle w:val="ConsPlusNormal"/>
        <w:jc w:val="both"/>
      </w:pPr>
    </w:p>
    <w:p w:rsidR="002B2425" w:rsidRDefault="002B2425">
      <w:pPr>
        <w:pStyle w:val="ConsPlusNormal"/>
        <w:jc w:val="center"/>
        <w:outlineLvl w:val="2"/>
      </w:pPr>
      <w:r>
        <w:t>Олонецкий муниципальный район</w:t>
      </w:r>
    </w:p>
    <w:p w:rsidR="002B2425" w:rsidRDefault="002B242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B2425">
        <w:tc>
          <w:tcPr>
            <w:tcW w:w="9071" w:type="dxa"/>
            <w:gridSpan w:val="2"/>
          </w:tcPr>
          <w:p w:rsidR="002B2425" w:rsidRDefault="002B2425">
            <w:pPr>
              <w:pStyle w:val="ConsPlusNormal"/>
            </w:pPr>
            <w:r>
              <w:t>Государственное казенное учреждение социальной защиты Республики Карелия</w:t>
            </w:r>
          </w:p>
          <w:p w:rsidR="002B2425" w:rsidRDefault="002B2425">
            <w:pPr>
              <w:pStyle w:val="ConsPlusNormal"/>
            </w:pPr>
            <w:r>
              <w:t>"Центр социальной работы Олонецкого района"</w:t>
            </w:r>
          </w:p>
          <w:p w:rsidR="002B2425" w:rsidRDefault="002B2425">
            <w:pPr>
              <w:pStyle w:val="ConsPlusNormal"/>
            </w:pPr>
            <w:r>
              <w:t>186000, г. Олонец, ул. Полевая, 11а</w:t>
            </w:r>
          </w:p>
          <w:p w:rsidR="002B2425" w:rsidRDefault="002B2425">
            <w:pPr>
              <w:pStyle w:val="ConsPlusNormal"/>
            </w:pPr>
            <w:r>
              <w:t>e-mail: olonsoc@onego.ru</w:t>
            </w:r>
          </w:p>
        </w:tc>
      </w:tr>
      <w:tr w:rsidR="002B2425">
        <w:tc>
          <w:tcPr>
            <w:tcW w:w="3912" w:type="dxa"/>
          </w:tcPr>
          <w:p w:rsidR="002B2425" w:rsidRDefault="002B2425">
            <w:pPr>
              <w:pStyle w:val="ConsPlusNormal"/>
            </w:pPr>
            <w:r>
              <w:t>Начальник Центра</w:t>
            </w:r>
          </w:p>
        </w:tc>
        <w:tc>
          <w:tcPr>
            <w:tcW w:w="5159" w:type="dxa"/>
          </w:tcPr>
          <w:p w:rsidR="002B2425" w:rsidRDefault="002B2425">
            <w:pPr>
              <w:pStyle w:val="ConsPlusNormal"/>
            </w:pPr>
            <w:r>
              <w:t>(8-81436) 4-10-57</w:t>
            </w:r>
          </w:p>
        </w:tc>
      </w:tr>
      <w:tr w:rsidR="002B2425">
        <w:tc>
          <w:tcPr>
            <w:tcW w:w="3912" w:type="dxa"/>
          </w:tcPr>
          <w:p w:rsidR="002B2425" w:rsidRDefault="002B2425">
            <w:pPr>
              <w:pStyle w:val="ConsPlusNormal"/>
            </w:pPr>
            <w:r>
              <w:t>Заместитель начальника</w:t>
            </w:r>
          </w:p>
        </w:tc>
        <w:tc>
          <w:tcPr>
            <w:tcW w:w="5159" w:type="dxa"/>
          </w:tcPr>
          <w:p w:rsidR="002B2425" w:rsidRDefault="002B2425">
            <w:pPr>
              <w:pStyle w:val="ConsPlusNormal"/>
            </w:pPr>
            <w:r>
              <w:t>(8-81436) 4-10-57</w:t>
            </w:r>
          </w:p>
        </w:tc>
      </w:tr>
      <w:tr w:rsidR="002B2425">
        <w:tc>
          <w:tcPr>
            <w:tcW w:w="3912" w:type="dxa"/>
            <w:vAlign w:val="center"/>
          </w:tcPr>
          <w:p w:rsidR="002B2425" w:rsidRDefault="002B2425">
            <w:pPr>
              <w:pStyle w:val="ConsPlusNormal"/>
            </w:pPr>
            <w:r>
              <w:t>Доп. информация (график работы и пр.)</w:t>
            </w:r>
          </w:p>
        </w:tc>
        <w:tc>
          <w:tcPr>
            <w:tcW w:w="5159" w:type="dxa"/>
          </w:tcPr>
          <w:p w:rsidR="002B2425" w:rsidRDefault="002B2425">
            <w:pPr>
              <w:pStyle w:val="ConsPlusNormal"/>
            </w:pPr>
            <w:r>
              <w:t>Режим работы:</w:t>
            </w:r>
          </w:p>
          <w:p w:rsidR="002B2425" w:rsidRDefault="002B2425">
            <w:pPr>
              <w:pStyle w:val="ConsPlusNormal"/>
            </w:pPr>
            <w:r>
              <w:t>понедельник-четверг с 8.30 до 17.00</w:t>
            </w:r>
          </w:p>
          <w:p w:rsidR="002B2425" w:rsidRDefault="002B2425">
            <w:pPr>
              <w:pStyle w:val="ConsPlusNormal"/>
            </w:pPr>
            <w:r>
              <w:t>пятница с 8.30 до 15.45</w:t>
            </w:r>
          </w:p>
          <w:p w:rsidR="002B2425" w:rsidRDefault="002B2425">
            <w:pPr>
              <w:pStyle w:val="ConsPlusNormal"/>
            </w:pPr>
            <w:r>
              <w:t>перерыв с 13.00 до 14.00</w:t>
            </w:r>
          </w:p>
          <w:p w:rsidR="002B2425" w:rsidRDefault="002B2425">
            <w:pPr>
              <w:pStyle w:val="ConsPlusNormal"/>
            </w:pPr>
            <w:r>
              <w:t>приемные дни: понедельник-пятница с 9.00 до 16.30, дежурный прием по предварительной записи: среда до 19.00</w:t>
            </w:r>
          </w:p>
        </w:tc>
      </w:tr>
    </w:tbl>
    <w:p w:rsidR="002B2425" w:rsidRDefault="002B2425">
      <w:pPr>
        <w:pStyle w:val="ConsPlusNormal"/>
        <w:jc w:val="both"/>
      </w:pPr>
    </w:p>
    <w:p w:rsidR="002B2425" w:rsidRDefault="002B2425">
      <w:pPr>
        <w:pStyle w:val="ConsPlusNormal"/>
        <w:jc w:val="center"/>
        <w:outlineLvl w:val="2"/>
      </w:pPr>
      <w:r>
        <w:t>Питкярантский муниципальный район</w:t>
      </w:r>
    </w:p>
    <w:p w:rsidR="002B2425" w:rsidRDefault="002B242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B2425">
        <w:tc>
          <w:tcPr>
            <w:tcW w:w="9071" w:type="dxa"/>
            <w:gridSpan w:val="2"/>
          </w:tcPr>
          <w:p w:rsidR="002B2425" w:rsidRDefault="002B2425">
            <w:pPr>
              <w:pStyle w:val="ConsPlusNormal"/>
            </w:pPr>
            <w:r>
              <w:t>Государственное казенное учреждение социальной защиты Республики Карелия</w:t>
            </w:r>
          </w:p>
          <w:p w:rsidR="002B2425" w:rsidRDefault="002B2425">
            <w:pPr>
              <w:pStyle w:val="ConsPlusNormal"/>
            </w:pPr>
            <w:r>
              <w:t>"Центр социальной работы г. Питкяранты и Питкярантского района"</w:t>
            </w:r>
          </w:p>
          <w:p w:rsidR="002B2425" w:rsidRDefault="002B2425">
            <w:pPr>
              <w:pStyle w:val="ConsPlusNormal"/>
            </w:pPr>
            <w:r>
              <w:t>186810, г. Питкяранта, ул. Ленина, 33</w:t>
            </w:r>
          </w:p>
          <w:p w:rsidR="002B2425" w:rsidRDefault="002B2425">
            <w:pPr>
              <w:pStyle w:val="ConsPlusNormal"/>
            </w:pPr>
            <w:r>
              <w:t>e-mail: ptksocial@gmail.com</w:t>
            </w:r>
          </w:p>
        </w:tc>
      </w:tr>
      <w:tr w:rsidR="002B2425">
        <w:tc>
          <w:tcPr>
            <w:tcW w:w="3912" w:type="dxa"/>
          </w:tcPr>
          <w:p w:rsidR="002B2425" w:rsidRDefault="002B2425">
            <w:pPr>
              <w:pStyle w:val="ConsPlusNormal"/>
            </w:pPr>
            <w:r>
              <w:t>Начальник Центра</w:t>
            </w:r>
          </w:p>
        </w:tc>
        <w:tc>
          <w:tcPr>
            <w:tcW w:w="5159" w:type="dxa"/>
          </w:tcPr>
          <w:p w:rsidR="002B2425" w:rsidRDefault="002B2425">
            <w:pPr>
              <w:pStyle w:val="ConsPlusNormal"/>
            </w:pPr>
            <w:r>
              <w:t>(8-81433) 4-49-95</w:t>
            </w:r>
          </w:p>
        </w:tc>
      </w:tr>
      <w:tr w:rsidR="002B2425">
        <w:tc>
          <w:tcPr>
            <w:tcW w:w="3912" w:type="dxa"/>
          </w:tcPr>
          <w:p w:rsidR="002B2425" w:rsidRDefault="002B2425">
            <w:pPr>
              <w:pStyle w:val="ConsPlusNormal"/>
            </w:pPr>
            <w:r>
              <w:t>Заместитель начальника</w:t>
            </w:r>
          </w:p>
        </w:tc>
        <w:tc>
          <w:tcPr>
            <w:tcW w:w="5159" w:type="dxa"/>
          </w:tcPr>
          <w:p w:rsidR="002B2425" w:rsidRDefault="002B2425">
            <w:pPr>
              <w:pStyle w:val="ConsPlusNormal"/>
            </w:pPr>
            <w:r>
              <w:t>(8-81433) 4-49-95</w:t>
            </w:r>
          </w:p>
        </w:tc>
      </w:tr>
      <w:tr w:rsidR="002B2425">
        <w:tc>
          <w:tcPr>
            <w:tcW w:w="3912" w:type="dxa"/>
            <w:vAlign w:val="center"/>
          </w:tcPr>
          <w:p w:rsidR="002B2425" w:rsidRDefault="002B2425">
            <w:pPr>
              <w:pStyle w:val="ConsPlusNormal"/>
            </w:pPr>
            <w:r>
              <w:t>Доп. информация (график работы и пр.)</w:t>
            </w:r>
          </w:p>
        </w:tc>
        <w:tc>
          <w:tcPr>
            <w:tcW w:w="5159" w:type="dxa"/>
          </w:tcPr>
          <w:p w:rsidR="002B2425" w:rsidRDefault="002B2425">
            <w:pPr>
              <w:pStyle w:val="ConsPlusNormal"/>
            </w:pPr>
            <w:r>
              <w:t>Режим работы:</w:t>
            </w:r>
          </w:p>
          <w:p w:rsidR="002B2425" w:rsidRDefault="002B2425">
            <w:pPr>
              <w:pStyle w:val="ConsPlusNormal"/>
            </w:pPr>
            <w:r>
              <w:t>понедельник, вторник, четверг с 8.30 до 17.00</w:t>
            </w:r>
          </w:p>
          <w:p w:rsidR="002B2425" w:rsidRDefault="002B2425">
            <w:pPr>
              <w:pStyle w:val="ConsPlusNormal"/>
            </w:pPr>
            <w:r>
              <w:t>пятница с 8.30 до 15.30</w:t>
            </w:r>
          </w:p>
          <w:p w:rsidR="002B2425" w:rsidRDefault="002B2425">
            <w:pPr>
              <w:pStyle w:val="ConsPlusNormal"/>
            </w:pPr>
            <w:r>
              <w:t>перерыв с 13.00 до 14.00</w:t>
            </w:r>
          </w:p>
        </w:tc>
      </w:tr>
    </w:tbl>
    <w:p w:rsidR="002B2425" w:rsidRDefault="002B2425">
      <w:pPr>
        <w:pStyle w:val="ConsPlusNormal"/>
        <w:jc w:val="both"/>
      </w:pPr>
    </w:p>
    <w:p w:rsidR="002B2425" w:rsidRDefault="002B2425">
      <w:pPr>
        <w:pStyle w:val="ConsPlusNormal"/>
        <w:jc w:val="center"/>
        <w:outlineLvl w:val="2"/>
      </w:pPr>
      <w:r>
        <w:t>Прионежский муниципальный район</w:t>
      </w:r>
    </w:p>
    <w:p w:rsidR="002B2425" w:rsidRDefault="002B242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B2425">
        <w:tc>
          <w:tcPr>
            <w:tcW w:w="9071" w:type="dxa"/>
            <w:gridSpan w:val="2"/>
          </w:tcPr>
          <w:p w:rsidR="002B2425" w:rsidRDefault="002B2425">
            <w:pPr>
              <w:pStyle w:val="ConsPlusNormal"/>
            </w:pPr>
            <w:r>
              <w:t>Государственное казенное учреждение социальной защиты Республики Карелия</w:t>
            </w:r>
          </w:p>
          <w:p w:rsidR="002B2425" w:rsidRDefault="002B2425">
            <w:pPr>
              <w:pStyle w:val="ConsPlusNormal"/>
            </w:pPr>
            <w:r>
              <w:t>"Центр социальной работы Прионежского района"</w:t>
            </w:r>
          </w:p>
          <w:p w:rsidR="002B2425" w:rsidRDefault="002B2425">
            <w:pPr>
              <w:pStyle w:val="ConsPlusNormal"/>
            </w:pPr>
            <w:r>
              <w:t>185005, г. Петрозаводск, ул. Правды, 14</w:t>
            </w:r>
          </w:p>
          <w:p w:rsidR="002B2425" w:rsidRDefault="002B2425">
            <w:pPr>
              <w:pStyle w:val="ConsPlusNormal"/>
            </w:pPr>
            <w:r>
              <w:t>e-mail: prisoc@onego.ru</w:t>
            </w:r>
          </w:p>
        </w:tc>
      </w:tr>
      <w:tr w:rsidR="002B2425">
        <w:tc>
          <w:tcPr>
            <w:tcW w:w="3912" w:type="dxa"/>
          </w:tcPr>
          <w:p w:rsidR="002B2425" w:rsidRDefault="002B2425">
            <w:pPr>
              <w:pStyle w:val="ConsPlusNormal"/>
            </w:pPr>
            <w:r>
              <w:t>Начальник Центра</w:t>
            </w:r>
          </w:p>
        </w:tc>
        <w:tc>
          <w:tcPr>
            <w:tcW w:w="5159" w:type="dxa"/>
          </w:tcPr>
          <w:p w:rsidR="002B2425" w:rsidRDefault="002B2425">
            <w:pPr>
              <w:pStyle w:val="ConsPlusNormal"/>
            </w:pPr>
            <w:r>
              <w:t>57-84-48</w:t>
            </w:r>
          </w:p>
        </w:tc>
      </w:tr>
      <w:tr w:rsidR="002B2425">
        <w:tc>
          <w:tcPr>
            <w:tcW w:w="3912" w:type="dxa"/>
            <w:vAlign w:val="center"/>
          </w:tcPr>
          <w:p w:rsidR="002B2425" w:rsidRDefault="002B2425">
            <w:pPr>
              <w:pStyle w:val="ConsPlusNormal"/>
            </w:pPr>
            <w:r>
              <w:t>Доп. информация (график работы и пр.)</w:t>
            </w:r>
          </w:p>
        </w:tc>
        <w:tc>
          <w:tcPr>
            <w:tcW w:w="5159" w:type="dxa"/>
          </w:tcPr>
          <w:p w:rsidR="002B2425" w:rsidRDefault="002B2425">
            <w:pPr>
              <w:pStyle w:val="ConsPlusNormal"/>
            </w:pPr>
            <w:r>
              <w:t>Режим работы:</w:t>
            </w:r>
          </w:p>
          <w:p w:rsidR="002B2425" w:rsidRDefault="002B2425">
            <w:pPr>
              <w:pStyle w:val="ConsPlusNormal"/>
            </w:pPr>
            <w:r>
              <w:t>понедельник-четверг с 8.30 до 17.00</w:t>
            </w:r>
          </w:p>
          <w:p w:rsidR="002B2425" w:rsidRDefault="002B2425">
            <w:pPr>
              <w:pStyle w:val="ConsPlusNormal"/>
            </w:pPr>
            <w:r>
              <w:t>вторник - дежурный прием с 17.00 до 19.00</w:t>
            </w:r>
          </w:p>
          <w:p w:rsidR="002B2425" w:rsidRDefault="002B2425">
            <w:pPr>
              <w:pStyle w:val="ConsPlusNormal"/>
            </w:pPr>
            <w:r>
              <w:t>пятница с 8.30 до 15.30</w:t>
            </w:r>
          </w:p>
          <w:p w:rsidR="002B2425" w:rsidRDefault="002B2425">
            <w:pPr>
              <w:pStyle w:val="ConsPlusNormal"/>
            </w:pPr>
            <w:r>
              <w:t>перерыв с 13.00 до 14.00</w:t>
            </w:r>
          </w:p>
          <w:p w:rsidR="002B2425" w:rsidRDefault="002B2425">
            <w:pPr>
              <w:pStyle w:val="ConsPlusNormal"/>
            </w:pPr>
            <w:r>
              <w:t>телефон: (8-814-2) 67-05-48</w:t>
            </w:r>
          </w:p>
        </w:tc>
      </w:tr>
    </w:tbl>
    <w:p w:rsidR="002B2425" w:rsidRDefault="002B2425">
      <w:pPr>
        <w:pStyle w:val="ConsPlusNormal"/>
        <w:jc w:val="both"/>
      </w:pPr>
    </w:p>
    <w:p w:rsidR="002B2425" w:rsidRDefault="002B2425">
      <w:pPr>
        <w:pStyle w:val="ConsPlusNormal"/>
        <w:jc w:val="center"/>
        <w:outlineLvl w:val="2"/>
      </w:pPr>
      <w:r>
        <w:t>Пряжинский муниципальный район</w:t>
      </w:r>
    </w:p>
    <w:p w:rsidR="002B2425" w:rsidRDefault="002B242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B2425">
        <w:tc>
          <w:tcPr>
            <w:tcW w:w="9071" w:type="dxa"/>
            <w:gridSpan w:val="2"/>
          </w:tcPr>
          <w:p w:rsidR="002B2425" w:rsidRDefault="002B2425">
            <w:pPr>
              <w:pStyle w:val="ConsPlusNormal"/>
            </w:pPr>
            <w:r>
              <w:t>Государственное казенное учреждение социальной защиты Республики Карелия</w:t>
            </w:r>
          </w:p>
          <w:p w:rsidR="002B2425" w:rsidRDefault="002B2425">
            <w:pPr>
              <w:pStyle w:val="ConsPlusNormal"/>
            </w:pPr>
            <w:r>
              <w:t>"Центр социальной работы Пряжинского района"</w:t>
            </w:r>
          </w:p>
          <w:p w:rsidR="002B2425" w:rsidRDefault="002B2425">
            <w:pPr>
              <w:pStyle w:val="ConsPlusNormal"/>
            </w:pPr>
            <w:r>
              <w:t>186120, п. Пряжа, ул. Петрозаводская, 16</w:t>
            </w:r>
          </w:p>
          <w:p w:rsidR="002B2425" w:rsidRDefault="002B2425">
            <w:pPr>
              <w:pStyle w:val="ConsPlusNormal"/>
            </w:pPr>
            <w:r>
              <w:t>e-mail: csr-pra@onego.ru</w:t>
            </w:r>
          </w:p>
        </w:tc>
      </w:tr>
      <w:tr w:rsidR="002B2425">
        <w:tc>
          <w:tcPr>
            <w:tcW w:w="3912" w:type="dxa"/>
          </w:tcPr>
          <w:p w:rsidR="002B2425" w:rsidRDefault="002B2425">
            <w:pPr>
              <w:pStyle w:val="ConsPlusNormal"/>
            </w:pPr>
            <w:r>
              <w:t>Начальник Центра</w:t>
            </w:r>
          </w:p>
        </w:tc>
        <w:tc>
          <w:tcPr>
            <w:tcW w:w="5159" w:type="dxa"/>
          </w:tcPr>
          <w:p w:rsidR="002B2425" w:rsidRDefault="002B2425">
            <w:pPr>
              <w:pStyle w:val="ConsPlusNormal"/>
            </w:pPr>
            <w:r>
              <w:t>(8-81456) 3-14-04</w:t>
            </w:r>
          </w:p>
        </w:tc>
      </w:tr>
      <w:tr w:rsidR="002B2425">
        <w:tc>
          <w:tcPr>
            <w:tcW w:w="3912" w:type="dxa"/>
          </w:tcPr>
          <w:p w:rsidR="002B2425" w:rsidRDefault="002B2425">
            <w:pPr>
              <w:pStyle w:val="ConsPlusNormal"/>
            </w:pPr>
            <w:r>
              <w:t>Заместитель начальника</w:t>
            </w:r>
          </w:p>
        </w:tc>
        <w:tc>
          <w:tcPr>
            <w:tcW w:w="5159" w:type="dxa"/>
          </w:tcPr>
          <w:p w:rsidR="002B2425" w:rsidRDefault="002B2425">
            <w:pPr>
              <w:pStyle w:val="ConsPlusNormal"/>
            </w:pPr>
            <w:r>
              <w:t>(8-81456) 3-18-12</w:t>
            </w:r>
          </w:p>
        </w:tc>
      </w:tr>
      <w:tr w:rsidR="002B2425">
        <w:tc>
          <w:tcPr>
            <w:tcW w:w="3912" w:type="dxa"/>
            <w:vAlign w:val="center"/>
          </w:tcPr>
          <w:p w:rsidR="002B2425" w:rsidRDefault="002B2425">
            <w:pPr>
              <w:pStyle w:val="ConsPlusNormal"/>
            </w:pPr>
            <w:r>
              <w:t>Доп. информация (график работы и пр.)</w:t>
            </w:r>
          </w:p>
        </w:tc>
        <w:tc>
          <w:tcPr>
            <w:tcW w:w="5159" w:type="dxa"/>
          </w:tcPr>
          <w:p w:rsidR="002B2425" w:rsidRDefault="002B2425">
            <w:pPr>
              <w:pStyle w:val="ConsPlusNormal"/>
            </w:pPr>
            <w:r>
              <w:t>Режим работы:</w:t>
            </w:r>
          </w:p>
          <w:p w:rsidR="002B2425" w:rsidRDefault="002B2425">
            <w:pPr>
              <w:pStyle w:val="ConsPlusNormal"/>
            </w:pPr>
            <w:r>
              <w:t>понедельник-четверг с 8.30 до 17.00</w:t>
            </w:r>
          </w:p>
          <w:p w:rsidR="002B2425" w:rsidRDefault="002B2425">
            <w:pPr>
              <w:pStyle w:val="ConsPlusNormal"/>
            </w:pPr>
            <w:r>
              <w:t>пятница с 8.30 до 14.30 (без обеда)</w:t>
            </w:r>
          </w:p>
          <w:p w:rsidR="002B2425" w:rsidRDefault="002B2425">
            <w:pPr>
              <w:pStyle w:val="ConsPlusNormal"/>
            </w:pPr>
            <w:r>
              <w:t>перерыв с 13.00 до 14.00</w:t>
            </w:r>
          </w:p>
        </w:tc>
      </w:tr>
    </w:tbl>
    <w:p w:rsidR="002B2425" w:rsidRDefault="002B2425">
      <w:pPr>
        <w:pStyle w:val="ConsPlusNormal"/>
        <w:jc w:val="both"/>
      </w:pPr>
    </w:p>
    <w:p w:rsidR="002B2425" w:rsidRDefault="002B2425">
      <w:pPr>
        <w:pStyle w:val="ConsPlusNormal"/>
        <w:jc w:val="center"/>
        <w:outlineLvl w:val="2"/>
      </w:pPr>
      <w:r>
        <w:t>Пудожский муниципальный район</w:t>
      </w:r>
    </w:p>
    <w:p w:rsidR="002B2425" w:rsidRDefault="002B242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B2425">
        <w:tc>
          <w:tcPr>
            <w:tcW w:w="9071" w:type="dxa"/>
            <w:gridSpan w:val="2"/>
          </w:tcPr>
          <w:p w:rsidR="002B2425" w:rsidRDefault="002B2425">
            <w:pPr>
              <w:pStyle w:val="ConsPlusNormal"/>
            </w:pPr>
            <w:r>
              <w:t>Государственное казенное учреждение социальной защиты Республики Карелия</w:t>
            </w:r>
          </w:p>
          <w:p w:rsidR="002B2425" w:rsidRDefault="002B2425">
            <w:pPr>
              <w:pStyle w:val="ConsPlusNormal"/>
            </w:pPr>
            <w:r>
              <w:t>"Центр социальной работы Пудожского района"</w:t>
            </w:r>
          </w:p>
          <w:p w:rsidR="002B2425" w:rsidRDefault="002B2425">
            <w:pPr>
              <w:pStyle w:val="ConsPlusNormal"/>
            </w:pPr>
            <w:r>
              <w:t>186150, г. Пудож, ул. Пионерская, 1</w:t>
            </w:r>
          </w:p>
          <w:p w:rsidR="002B2425" w:rsidRDefault="002B2425">
            <w:pPr>
              <w:pStyle w:val="ConsPlusNormal"/>
            </w:pPr>
            <w:r>
              <w:t>e-mail: pudosoc@onego.ru</w:t>
            </w:r>
          </w:p>
        </w:tc>
      </w:tr>
      <w:tr w:rsidR="002B2425">
        <w:tc>
          <w:tcPr>
            <w:tcW w:w="3912" w:type="dxa"/>
          </w:tcPr>
          <w:p w:rsidR="002B2425" w:rsidRDefault="002B2425">
            <w:pPr>
              <w:pStyle w:val="ConsPlusNormal"/>
            </w:pPr>
            <w:r>
              <w:t>Начальник Центра</w:t>
            </w:r>
          </w:p>
        </w:tc>
        <w:tc>
          <w:tcPr>
            <w:tcW w:w="5159" w:type="dxa"/>
          </w:tcPr>
          <w:p w:rsidR="002B2425" w:rsidRDefault="002B2425">
            <w:pPr>
              <w:pStyle w:val="ConsPlusNormal"/>
            </w:pPr>
            <w:r>
              <w:t>(8-81452) 5-37-88</w:t>
            </w:r>
          </w:p>
        </w:tc>
      </w:tr>
      <w:tr w:rsidR="002B2425">
        <w:tc>
          <w:tcPr>
            <w:tcW w:w="3912" w:type="dxa"/>
          </w:tcPr>
          <w:p w:rsidR="002B2425" w:rsidRDefault="002B2425">
            <w:pPr>
              <w:pStyle w:val="ConsPlusNormal"/>
            </w:pPr>
            <w:r>
              <w:t>Заместитель начальника</w:t>
            </w:r>
          </w:p>
        </w:tc>
        <w:tc>
          <w:tcPr>
            <w:tcW w:w="5159" w:type="dxa"/>
          </w:tcPr>
          <w:p w:rsidR="002B2425" w:rsidRDefault="002B2425">
            <w:pPr>
              <w:pStyle w:val="ConsPlusNormal"/>
            </w:pPr>
            <w:r>
              <w:t>(8-81452) 5-39-08</w:t>
            </w:r>
          </w:p>
        </w:tc>
      </w:tr>
      <w:tr w:rsidR="002B2425">
        <w:tc>
          <w:tcPr>
            <w:tcW w:w="3912" w:type="dxa"/>
            <w:vAlign w:val="center"/>
          </w:tcPr>
          <w:p w:rsidR="002B2425" w:rsidRDefault="002B2425">
            <w:pPr>
              <w:pStyle w:val="ConsPlusNormal"/>
            </w:pPr>
            <w:r>
              <w:t>Доп. информация (график работы и пр.)</w:t>
            </w:r>
          </w:p>
        </w:tc>
        <w:tc>
          <w:tcPr>
            <w:tcW w:w="5159" w:type="dxa"/>
          </w:tcPr>
          <w:p w:rsidR="002B2425" w:rsidRDefault="002B2425">
            <w:pPr>
              <w:pStyle w:val="ConsPlusNormal"/>
            </w:pPr>
            <w:r>
              <w:t>Часы приема:</w:t>
            </w:r>
          </w:p>
          <w:p w:rsidR="002B2425" w:rsidRDefault="002B2425">
            <w:pPr>
              <w:pStyle w:val="ConsPlusNormal"/>
            </w:pPr>
            <w:r>
              <w:t>понедельник с 9.00 до 17.30</w:t>
            </w:r>
          </w:p>
          <w:p w:rsidR="002B2425" w:rsidRDefault="002B2425">
            <w:pPr>
              <w:pStyle w:val="ConsPlusNormal"/>
            </w:pPr>
            <w:r>
              <w:t>вторник с 9.00 до 13.00</w:t>
            </w:r>
          </w:p>
          <w:p w:rsidR="002B2425" w:rsidRDefault="002B2425">
            <w:pPr>
              <w:pStyle w:val="ConsPlusNormal"/>
            </w:pPr>
            <w:r>
              <w:t>среда с 9.00 до 13.00</w:t>
            </w:r>
          </w:p>
          <w:p w:rsidR="002B2425" w:rsidRDefault="002B2425">
            <w:pPr>
              <w:pStyle w:val="ConsPlusNormal"/>
            </w:pPr>
            <w:r>
              <w:t>четверг с 9.00 до 13.00</w:t>
            </w:r>
          </w:p>
          <w:p w:rsidR="002B2425" w:rsidRDefault="002B2425">
            <w:pPr>
              <w:pStyle w:val="ConsPlusNormal"/>
            </w:pPr>
            <w:r>
              <w:t>пятница с 9.00 до 16.00</w:t>
            </w:r>
          </w:p>
          <w:p w:rsidR="002B2425" w:rsidRDefault="002B2425">
            <w:pPr>
              <w:pStyle w:val="ConsPlusNormal"/>
            </w:pPr>
            <w:r>
              <w:t>перерыв с 13.00 до 14.00</w:t>
            </w:r>
          </w:p>
        </w:tc>
      </w:tr>
    </w:tbl>
    <w:p w:rsidR="002B2425" w:rsidRDefault="002B2425">
      <w:pPr>
        <w:pStyle w:val="ConsPlusNormal"/>
        <w:jc w:val="both"/>
      </w:pPr>
    </w:p>
    <w:p w:rsidR="002B2425" w:rsidRDefault="002B2425">
      <w:pPr>
        <w:pStyle w:val="ConsPlusNormal"/>
        <w:jc w:val="center"/>
        <w:outlineLvl w:val="2"/>
      </w:pPr>
      <w:r>
        <w:t>Сегежский муниципальный район</w:t>
      </w:r>
    </w:p>
    <w:p w:rsidR="002B2425" w:rsidRDefault="002B242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B2425">
        <w:tc>
          <w:tcPr>
            <w:tcW w:w="9071" w:type="dxa"/>
            <w:gridSpan w:val="2"/>
          </w:tcPr>
          <w:p w:rsidR="002B2425" w:rsidRDefault="002B2425">
            <w:pPr>
              <w:pStyle w:val="ConsPlusNormal"/>
            </w:pPr>
            <w:r>
              <w:t>Государственное казенное учреждение социальной защиты Республики Карелия</w:t>
            </w:r>
          </w:p>
          <w:p w:rsidR="002B2425" w:rsidRDefault="002B2425">
            <w:pPr>
              <w:pStyle w:val="ConsPlusNormal"/>
            </w:pPr>
            <w:r>
              <w:t>"Центр социальной работы г. Сегежи и Сегежского района"</w:t>
            </w:r>
          </w:p>
          <w:p w:rsidR="002B2425" w:rsidRDefault="002B2425">
            <w:pPr>
              <w:pStyle w:val="ConsPlusNormal"/>
            </w:pPr>
            <w:r>
              <w:t>186420, г. Сегежа, ул. Гагарина, 7</w:t>
            </w:r>
          </w:p>
          <w:p w:rsidR="002B2425" w:rsidRDefault="002B2425">
            <w:pPr>
              <w:pStyle w:val="ConsPlusNormal"/>
            </w:pPr>
            <w:r>
              <w:t>e-mail: segusz@onego.ru</w:t>
            </w:r>
          </w:p>
        </w:tc>
      </w:tr>
      <w:tr w:rsidR="002B2425">
        <w:tc>
          <w:tcPr>
            <w:tcW w:w="3912" w:type="dxa"/>
          </w:tcPr>
          <w:p w:rsidR="002B2425" w:rsidRDefault="002B2425">
            <w:pPr>
              <w:pStyle w:val="ConsPlusNormal"/>
            </w:pPr>
            <w:r>
              <w:t>Начальник Центра</w:t>
            </w:r>
          </w:p>
        </w:tc>
        <w:tc>
          <w:tcPr>
            <w:tcW w:w="5159" w:type="dxa"/>
          </w:tcPr>
          <w:p w:rsidR="002B2425" w:rsidRDefault="002B2425">
            <w:pPr>
              <w:pStyle w:val="ConsPlusNormal"/>
            </w:pPr>
            <w:r>
              <w:t>(8-81431) 4-20-06</w:t>
            </w:r>
          </w:p>
        </w:tc>
      </w:tr>
      <w:tr w:rsidR="002B2425">
        <w:tc>
          <w:tcPr>
            <w:tcW w:w="3912" w:type="dxa"/>
          </w:tcPr>
          <w:p w:rsidR="002B2425" w:rsidRDefault="002B2425">
            <w:pPr>
              <w:pStyle w:val="ConsPlusNormal"/>
            </w:pPr>
            <w:r>
              <w:t>Заместитель начальника</w:t>
            </w:r>
          </w:p>
        </w:tc>
        <w:tc>
          <w:tcPr>
            <w:tcW w:w="5159" w:type="dxa"/>
          </w:tcPr>
          <w:p w:rsidR="002B2425" w:rsidRDefault="002B2425">
            <w:pPr>
              <w:pStyle w:val="ConsPlusNormal"/>
            </w:pPr>
            <w:r>
              <w:t>(8-81431) 4-20-06</w:t>
            </w:r>
          </w:p>
        </w:tc>
      </w:tr>
      <w:tr w:rsidR="002B2425">
        <w:tc>
          <w:tcPr>
            <w:tcW w:w="3912" w:type="dxa"/>
            <w:vAlign w:val="center"/>
          </w:tcPr>
          <w:p w:rsidR="002B2425" w:rsidRDefault="002B2425">
            <w:pPr>
              <w:pStyle w:val="ConsPlusNormal"/>
            </w:pPr>
            <w:r>
              <w:t>Доп. информация (график работы и пр.)</w:t>
            </w:r>
          </w:p>
        </w:tc>
        <w:tc>
          <w:tcPr>
            <w:tcW w:w="5159" w:type="dxa"/>
          </w:tcPr>
          <w:p w:rsidR="002B2425" w:rsidRDefault="002B2425">
            <w:pPr>
              <w:pStyle w:val="ConsPlusNormal"/>
            </w:pPr>
            <w:r>
              <w:t>График приема граждан:</w:t>
            </w:r>
          </w:p>
          <w:p w:rsidR="002B2425" w:rsidRDefault="002B2425">
            <w:pPr>
              <w:pStyle w:val="ConsPlusNormal"/>
            </w:pPr>
            <w:r>
              <w:t>понедельник-среда с 9.00 до 13.00</w:t>
            </w:r>
          </w:p>
          <w:p w:rsidR="002B2425" w:rsidRDefault="002B2425">
            <w:pPr>
              <w:pStyle w:val="ConsPlusNormal"/>
            </w:pPr>
            <w:r>
              <w:t>четверг с 14.00 до 17.00</w:t>
            </w:r>
          </w:p>
          <w:p w:rsidR="002B2425" w:rsidRDefault="002B2425">
            <w:pPr>
              <w:pStyle w:val="ConsPlusNormal"/>
            </w:pPr>
            <w:r>
              <w:t>пятница - неприемный день</w:t>
            </w:r>
          </w:p>
        </w:tc>
      </w:tr>
    </w:tbl>
    <w:p w:rsidR="002B2425" w:rsidRDefault="002B2425">
      <w:pPr>
        <w:pStyle w:val="ConsPlusNormal"/>
        <w:jc w:val="both"/>
      </w:pPr>
    </w:p>
    <w:p w:rsidR="002B2425" w:rsidRDefault="002B2425">
      <w:pPr>
        <w:pStyle w:val="ConsPlusNormal"/>
        <w:jc w:val="center"/>
        <w:outlineLvl w:val="2"/>
      </w:pPr>
      <w:r>
        <w:t>Сортавальский муниципальный район</w:t>
      </w:r>
    </w:p>
    <w:p w:rsidR="002B2425" w:rsidRDefault="002B242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B2425">
        <w:tc>
          <w:tcPr>
            <w:tcW w:w="9071" w:type="dxa"/>
            <w:gridSpan w:val="2"/>
          </w:tcPr>
          <w:p w:rsidR="002B2425" w:rsidRDefault="002B2425">
            <w:pPr>
              <w:pStyle w:val="ConsPlusNormal"/>
            </w:pPr>
            <w:r>
              <w:t>Государственное казенное учреждение социальной защиты Республики Карелия</w:t>
            </w:r>
          </w:p>
          <w:p w:rsidR="002B2425" w:rsidRDefault="002B2425">
            <w:pPr>
              <w:pStyle w:val="ConsPlusNormal"/>
            </w:pPr>
            <w:r>
              <w:t>"Центр социальной работы г. Сортавалы"</w:t>
            </w:r>
          </w:p>
          <w:p w:rsidR="002B2425" w:rsidRDefault="002B2425">
            <w:pPr>
              <w:pStyle w:val="ConsPlusNormal"/>
            </w:pPr>
            <w:r>
              <w:t>186790, г. Сортавала, ул. Ленина, 24</w:t>
            </w:r>
          </w:p>
          <w:p w:rsidR="002B2425" w:rsidRDefault="002B2425">
            <w:pPr>
              <w:pStyle w:val="ConsPlusNormal"/>
            </w:pPr>
            <w:r>
              <w:t>e-mail: sortsoc@onego.ru</w:t>
            </w:r>
          </w:p>
        </w:tc>
      </w:tr>
      <w:tr w:rsidR="002B2425">
        <w:tc>
          <w:tcPr>
            <w:tcW w:w="3912" w:type="dxa"/>
          </w:tcPr>
          <w:p w:rsidR="002B2425" w:rsidRDefault="002B2425">
            <w:pPr>
              <w:pStyle w:val="ConsPlusNormal"/>
            </w:pPr>
            <w:r>
              <w:t>Начальник Центра</w:t>
            </w:r>
          </w:p>
        </w:tc>
        <w:tc>
          <w:tcPr>
            <w:tcW w:w="5159" w:type="dxa"/>
          </w:tcPr>
          <w:p w:rsidR="002B2425" w:rsidRDefault="002B2425">
            <w:pPr>
              <w:pStyle w:val="ConsPlusNormal"/>
            </w:pPr>
            <w:r>
              <w:t>(8-81430) 4-51-40</w:t>
            </w:r>
          </w:p>
        </w:tc>
      </w:tr>
      <w:tr w:rsidR="002B2425">
        <w:tc>
          <w:tcPr>
            <w:tcW w:w="3912" w:type="dxa"/>
          </w:tcPr>
          <w:p w:rsidR="002B2425" w:rsidRDefault="002B2425">
            <w:pPr>
              <w:pStyle w:val="ConsPlusNormal"/>
            </w:pPr>
            <w:r>
              <w:t>Заместитель начальника</w:t>
            </w:r>
          </w:p>
        </w:tc>
        <w:tc>
          <w:tcPr>
            <w:tcW w:w="5159" w:type="dxa"/>
          </w:tcPr>
          <w:p w:rsidR="002B2425" w:rsidRDefault="002B2425">
            <w:pPr>
              <w:pStyle w:val="ConsPlusNormal"/>
            </w:pPr>
            <w:r>
              <w:t>(8-81430) 2-52-20</w:t>
            </w:r>
          </w:p>
        </w:tc>
      </w:tr>
      <w:tr w:rsidR="002B2425">
        <w:tc>
          <w:tcPr>
            <w:tcW w:w="3912" w:type="dxa"/>
            <w:vAlign w:val="center"/>
          </w:tcPr>
          <w:p w:rsidR="002B2425" w:rsidRDefault="002B2425">
            <w:pPr>
              <w:pStyle w:val="ConsPlusNormal"/>
            </w:pPr>
            <w:r>
              <w:t>Доп. информация (график работы и пр.)</w:t>
            </w:r>
          </w:p>
        </w:tc>
        <w:tc>
          <w:tcPr>
            <w:tcW w:w="5159" w:type="dxa"/>
          </w:tcPr>
          <w:p w:rsidR="002B2425" w:rsidRDefault="002B2425">
            <w:pPr>
              <w:pStyle w:val="ConsPlusNormal"/>
            </w:pPr>
            <w:r>
              <w:t>Режим работы:</w:t>
            </w:r>
          </w:p>
          <w:p w:rsidR="002B2425" w:rsidRDefault="002B2425">
            <w:pPr>
              <w:pStyle w:val="ConsPlusNormal"/>
            </w:pPr>
            <w:r>
              <w:t>понедельник, четверг с 8.30 до 18.00</w:t>
            </w:r>
          </w:p>
          <w:p w:rsidR="002B2425" w:rsidRDefault="002B2425">
            <w:pPr>
              <w:pStyle w:val="ConsPlusNormal"/>
            </w:pPr>
            <w:r>
              <w:t>понедельник, вторник, четверг с 8.30 до 17.00 для жителей поселка</w:t>
            </w:r>
          </w:p>
          <w:p w:rsidR="002B2425" w:rsidRDefault="002B2425">
            <w:pPr>
              <w:pStyle w:val="ConsPlusNormal"/>
            </w:pPr>
            <w:r>
              <w:t>перерыв с 13.00 до 14.00</w:t>
            </w:r>
          </w:p>
        </w:tc>
      </w:tr>
    </w:tbl>
    <w:p w:rsidR="002B2425" w:rsidRDefault="002B2425">
      <w:pPr>
        <w:pStyle w:val="ConsPlusNormal"/>
        <w:jc w:val="both"/>
      </w:pPr>
    </w:p>
    <w:p w:rsidR="002B2425" w:rsidRDefault="002B2425">
      <w:pPr>
        <w:pStyle w:val="ConsPlusNormal"/>
        <w:jc w:val="center"/>
        <w:outlineLvl w:val="2"/>
      </w:pPr>
      <w:r>
        <w:t>Суоярвский муниципальный район</w:t>
      </w:r>
    </w:p>
    <w:p w:rsidR="002B2425" w:rsidRDefault="002B242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B2425">
        <w:tc>
          <w:tcPr>
            <w:tcW w:w="9071" w:type="dxa"/>
            <w:gridSpan w:val="2"/>
          </w:tcPr>
          <w:p w:rsidR="002B2425" w:rsidRDefault="002B2425">
            <w:pPr>
              <w:pStyle w:val="ConsPlusNormal"/>
            </w:pPr>
            <w:r>
              <w:t>Государственное казенное учреждение социальной защиты Республики Карелия</w:t>
            </w:r>
          </w:p>
          <w:p w:rsidR="002B2425" w:rsidRDefault="002B2425">
            <w:pPr>
              <w:pStyle w:val="ConsPlusNormal"/>
            </w:pPr>
            <w:r>
              <w:t>"Центр социальной работы Суоярвского района"</w:t>
            </w:r>
          </w:p>
          <w:p w:rsidR="002B2425" w:rsidRDefault="002B2425">
            <w:pPr>
              <w:pStyle w:val="ConsPlusNormal"/>
            </w:pPr>
            <w:r>
              <w:t>186870, г. Суоярви, ул. Шельшакова, 2</w:t>
            </w:r>
          </w:p>
          <w:p w:rsidR="002B2425" w:rsidRDefault="002B2425">
            <w:pPr>
              <w:pStyle w:val="ConsPlusNormal"/>
            </w:pPr>
            <w:r>
              <w:t>e-mail: mtsuo@onego.ru</w:t>
            </w:r>
          </w:p>
        </w:tc>
      </w:tr>
      <w:tr w:rsidR="002B2425">
        <w:tc>
          <w:tcPr>
            <w:tcW w:w="3912" w:type="dxa"/>
          </w:tcPr>
          <w:p w:rsidR="002B2425" w:rsidRDefault="002B2425">
            <w:pPr>
              <w:pStyle w:val="ConsPlusNormal"/>
            </w:pPr>
            <w:r>
              <w:t>Начальник Центра</w:t>
            </w:r>
          </w:p>
        </w:tc>
        <w:tc>
          <w:tcPr>
            <w:tcW w:w="5159" w:type="dxa"/>
          </w:tcPr>
          <w:p w:rsidR="002B2425" w:rsidRDefault="002B2425">
            <w:pPr>
              <w:pStyle w:val="ConsPlusNormal"/>
            </w:pPr>
            <w:r>
              <w:t>(8-81457) 5-10-21</w:t>
            </w:r>
          </w:p>
        </w:tc>
      </w:tr>
      <w:tr w:rsidR="002B2425">
        <w:tc>
          <w:tcPr>
            <w:tcW w:w="3912" w:type="dxa"/>
          </w:tcPr>
          <w:p w:rsidR="002B2425" w:rsidRDefault="002B2425">
            <w:pPr>
              <w:pStyle w:val="ConsPlusNormal"/>
            </w:pPr>
            <w:r>
              <w:t>Заместитель начальника</w:t>
            </w:r>
          </w:p>
        </w:tc>
        <w:tc>
          <w:tcPr>
            <w:tcW w:w="5159" w:type="dxa"/>
          </w:tcPr>
          <w:p w:rsidR="002B2425" w:rsidRDefault="002B2425">
            <w:pPr>
              <w:pStyle w:val="ConsPlusNormal"/>
            </w:pPr>
            <w:r>
              <w:t>(8-81457) 5-10-21</w:t>
            </w:r>
          </w:p>
        </w:tc>
      </w:tr>
      <w:tr w:rsidR="002B2425">
        <w:tc>
          <w:tcPr>
            <w:tcW w:w="3912" w:type="dxa"/>
            <w:vAlign w:val="center"/>
          </w:tcPr>
          <w:p w:rsidR="002B2425" w:rsidRDefault="002B2425">
            <w:pPr>
              <w:pStyle w:val="ConsPlusNormal"/>
            </w:pPr>
            <w:r>
              <w:t>Доп. информация (график работы и пр.)</w:t>
            </w:r>
          </w:p>
        </w:tc>
        <w:tc>
          <w:tcPr>
            <w:tcW w:w="5159" w:type="dxa"/>
          </w:tcPr>
          <w:p w:rsidR="002B2425" w:rsidRDefault="002B2425">
            <w:pPr>
              <w:pStyle w:val="ConsPlusNormal"/>
            </w:pPr>
            <w:r>
              <w:t>Часы приема:</w:t>
            </w:r>
          </w:p>
          <w:p w:rsidR="002B2425" w:rsidRDefault="002B2425">
            <w:pPr>
              <w:pStyle w:val="ConsPlusNormal"/>
            </w:pPr>
            <w:r>
              <w:t>понедельник-четверг с 9.00 до 16.00</w:t>
            </w:r>
          </w:p>
          <w:p w:rsidR="002B2425" w:rsidRDefault="002B2425">
            <w:pPr>
              <w:pStyle w:val="ConsPlusNormal"/>
            </w:pPr>
            <w:r>
              <w:t>пятница с 9.00 до 15.00 (без обеда)</w:t>
            </w:r>
          </w:p>
        </w:tc>
      </w:tr>
    </w:tbl>
    <w:p w:rsidR="002B2425" w:rsidRDefault="002B2425">
      <w:pPr>
        <w:pStyle w:val="ConsPlusNormal"/>
        <w:jc w:val="center"/>
      </w:pPr>
    </w:p>
    <w:p w:rsidR="002B2425" w:rsidRDefault="002B2425">
      <w:pPr>
        <w:pStyle w:val="ConsPlusNormal"/>
        <w:ind w:firstLine="540"/>
        <w:jc w:val="both"/>
      </w:pPr>
    </w:p>
    <w:p w:rsidR="002B2425" w:rsidRDefault="002B2425">
      <w:pPr>
        <w:pStyle w:val="ConsPlusNormal"/>
        <w:ind w:firstLine="540"/>
        <w:jc w:val="both"/>
      </w:pPr>
    </w:p>
    <w:p w:rsidR="002B2425" w:rsidRDefault="002B2425">
      <w:pPr>
        <w:pStyle w:val="ConsPlusNormal"/>
        <w:ind w:firstLine="540"/>
        <w:jc w:val="both"/>
      </w:pPr>
    </w:p>
    <w:p w:rsidR="002B2425" w:rsidRDefault="002B2425">
      <w:pPr>
        <w:pStyle w:val="ConsPlusNormal"/>
        <w:ind w:firstLine="540"/>
        <w:jc w:val="both"/>
      </w:pPr>
    </w:p>
    <w:p w:rsidR="002B2425" w:rsidRDefault="002B2425">
      <w:pPr>
        <w:pStyle w:val="ConsPlusNormal"/>
        <w:jc w:val="right"/>
        <w:outlineLvl w:val="1"/>
      </w:pPr>
      <w:r>
        <w:t>Приложение 2</w:t>
      </w:r>
    </w:p>
    <w:p w:rsidR="002B2425" w:rsidRDefault="002B2425">
      <w:pPr>
        <w:pStyle w:val="ConsPlusNormal"/>
        <w:jc w:val="right"/>
      </w:pPr>
      <w:r>
        <w:t>к Административному регламенту</w:t>
      </w:r>
    </w:p>
    <w:p w:rsidR="002B2425" w:rsidRDefault="002B2425">
      <w:pPr>
        <w:pStyle w:val="ConsPlusNormal"/>
        <w:jc w:val="right"/>
      </w:pPr>
      <w:r>
        <w:lastRenderedPageBreak/>
        <w:t>предоставления государственной</w:t>
      </w:r>
    </w:p>
    <w:p w:rsidR="002B2425" w:rsidRDefault="002B2425">
      <w:pPr>
        <w:pStyle w:val="ConsPlusNormal"/>
        <w:jc w:val="right"/>
      </w:pPr>
      <w:r>
        <w:t>услуги по предоставлению единовременной</w:t>
      </w:r>
    </w:p>
    <w:p w:rsidR="002B2425" w:rsidRDefault="002B2425">
      <w:pPr>
        <w:pStyle w:val="ConsPlusNormal"/>
        <w:jc w:val="right"/>
      </w:pPr>
      <w:r>
        <w:t>выплаты в случае гибели (смерти),</w:t>
      </w:r>
    </w:p>
    <w:p w:rsidR="002B2425" w:rsidRDefault="002B2425">
      <w:pPr>
        <w:pStyle w:val="ConsPlusNormal"/>
        <w:jc w:val="right"/>
      </w:pPr>
      <w:r>
        <w:t>наступившей в период и в связи с</w:t>
      </w:r>
    </w:p>
    <w:p w:rsidR="002B2425" w:rsidRDefault="002B2425">
      <w:pPr>
        <w:pStyle w:val="ConsPlusNormal"/>
        <w:jc w:val="right"/>
      </w:pPr>
      <w:r>
        <w:t>привлечением работника добровольной</w:t>
      </w:r>
    </w:p>
    <w:p w:rsidR="002B2425" w:rsidRDefault="002B2425">
      <w:pPr>
        <w:pStyle w:val="ConsPlusNormal"/>
        <w:jc w:val="right"/>
      </w:pPr>
      <w:r>
        <w:t>пожарной охраны или добровольного</w:t>
      </w:r>
    </w:p>
    <w:p w:rsidR="002B2425" w:rsidRDefault="002B2425">
      <w:pPr>
        <w:pStyle w:val="ConsPlusNormal"/>
        <w:jc w:val="right"/>
      </w:pPr>
      <w:r>
        <w:t>пожарного в установленном порядке</w:t>
      </w:r>
    </w:p>
    <w:p w:rsidR="002B2425" w:rsidRDefault="002B2425">
      <w:pPr>
        <w:pStyle w:val="ConsPlusNormal"/>
        <w:jc w:val="right"/>
      </w:pPr>
      <w:r>
        <w:t>к тушению пожаров и (или) проведению</w:t>
      </w:r>
    </w:p>
    <w:p w:rsidR="002B2425" w:rsidRDefault="002B2425">
      <w:pPr>
        <w:pStyle w:val="ConsPlusNormal"/>
        <w:jc w:val="right"/>
      </w:pPr>
      <w:r>
        <w:t>аварийно-спасательных работ,</w:t>
      </w:r>
    </w:p>
    <w:p w:rsidR="002B2425" w:rsidRDefault="002B2425">
      <w:pPr>
        <w:pStyle w:val="ConsPlusNormal"/>
        <w:jc w:val="right"/>
      </w:pPr>
      <w:r>
        <w:t>утвержденному приказом Министерства</w:t>
      </w:r>
    </w:p>
    <w:p w:rsidR="002B2425" w:rsidRDefault="002B2425">
      <w:pPr>
        <w:pStyle w:val="ConsPlusNormal"/>
        <w:jc w:val="right"/>
      </w:pPr>
      <w:r>
        <w:t>здравоохранения и социального развития</w:t>
      </w:r>
    </w:p>
    <w:p w:rsidR="002B2425" w:rsidRDefault="002B2425">
      <w:pPr>
        <w:pStyle w:val="ConsPlusNormal"/>
        <w:jc w:val="right"/>
      </w:pPr>
      <w:r>
        <w:t>Республики Карелия</w:t>
      </w:r>
    </w:p>
    <w:p w:rsidR="002B2425" w:rsidRDefault="002B2425">
      <w:pPr>
        <w:pStyle w:val="ConsPlusNormal"/>
        <w:jc w:val="right"/>
      </w:pPr>
      <w:r>
        <w:t>от 24 июля 2013 г. N 1511</w:t>
      </w:r>
    </w:p>
    <w:p w:rsidR="002B2425" w:rsidRDefault="002B2425">
      <w:pPr>
        <w:pStyle w:val="ConsPlusNormal"/>
        <w:ind w:firstLine="540"/>
        <w:jc w:val="both"/>
      </w:pPr>
    </w:p>
    <w:p w:rsidR="002B2425" w:rsidRDefault="002B2425">
      <w:pPr>
        <w:pStyle w:val="ConsPlusTitle"/>
        <w:jc w:val="center"/>
      </w:pPr>
      <w:bookmarkStart w:id="10" w:name="P827"/>
      <w:bookmarkEnd w:id="10"/>
      <w:r>
        <w:t>БЛОК-СХЕМА</w:t>
      </w:r>
    </w:p>
    <w:p w:rsidR="002B2425" w:rsidRDefault="002B2425">
      <w:pPr>
        <w:pStyle w:val="ConsPlusTitle"/>
        <w:jc w:val="center"/>
      </w:pPr>
      <w:r>
        <w:t>ПРЕДОСТАВЛЕНИЯ ГОСУДАРСТВЕННОЙ УСЛУГИ ПО</w:t>
      </w:r>
    </w:p>
    <w:p w:rsidR="002B2425" w:rsidRDefault="002B2425">
      <w:pPr>
        <w:pStyle w:val="ConsPlusTitle"/>
        <w:jc w:val="center"/>
      </w:pPr>
      <w:r>
        <w:t>ПРЕДОСТАВЛЕНИЮ ЕДИНОВРЕМЕННОЙ ВЫПЛАТЫ В СЛУЧАЕ ГИБЕЛИ</w:t>
      </w:r>
    </w:p>
    <w:p w:rsidR="002B2425" w:rsidRDefault="002B2425">
      <w:pPr>
        <w:pStyle w:val="ConsPlusTitle"/>
        <w:jc w:val="center"/>
      </w:pPr>
      <w:r>
        <w:t>(СМЕРТИ), НАСТУПИВШЕЙ В ПЕРИОД И В СВЯЗИ С ПРИВЛЕЧЕНИЕМ</w:t>
      </w:r>
    </w:p>
    <w:p w:rsidR="002B2425" w:rsidRDefault="002B2425">
      <w:pPr>
        <w:pStyle w:val="ConsPlusTitle"/>
        <w:jc w:val="center"/>
      </w:pPr>
      <w:r>
        <w:t>РАБОТНИКА ПОЖАРНОЙ ОХРАНЫ ИЛИ ДОБРОВОЛЬНОГО ПОЖАРНОГО</w:t>
      </w:r>
    </w:p>
    <w:p w:rsidR="002B2425" w:rsidRDefault="002B2425">
      <w:pPr>
        <w:pStyle w:val="ConsPlusTitle"/>
        <w:jc w:val="center"/>
      </w:pPr>
      <w:r>
        <w:t>В УСТАНОВЛЕННОМ ПОРЯДКЕ К ТУШЕНИЮ ПОЖАРОВ И (ИЛИ)</w:t>
      </w:r>
    </w:p>
    <w:p w:rsidR="002B2425" w:rsidRDefault="002B2425">
      <w:pPr>
        <w:pStyle w:val="ConsPlusTitle"/>
        <w:jc w:val="center"/>
      </w:pPr>
      <w:r>
        <w:t>ПРОВЕДЕНИЮ АВАРИЙНО-СПАСАТЕЛЬНЫХ РАБОТ</w:t>
      </w:r>
    </w:p>
    <w:p w:rsidR="002B2425" w:rsidRDefault="002B24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425">
        <w:trPr>
          <w:jc w:val="center"/>
        </w:trPr>
        <w:tc>
          <w:tcPr>
            <w:tcW w:w="9294" w:type="dxa"/>
            <w:tcBorders>
              <w:top w:val="nil"/>
              <w:left w:val="single" w:sz="24" w:space="0" w:color="CED3F1"/>
              <w:bottom w:val="nil"/>
              <w:right w:val="single" w:sz="24" w:space="0" w:color="F4F3F8"/>
            </w:tcBorders>
            <w:shd w:val="clear" w:color="auto" w:fill="F4F3F8"/>
          </w:tcPr>
          <w:p w:rsidR="002B2425" w:rsidRDefault="002B2425">
            <w:pPr>
              <w:pStyle w:val="ConsPlusNormal"/>
              <w:jc w:val="center"/>
            </w:pPr>
            <w:r>
              <w:rPr>
                <w:color w:val="392C69"/>
              </w:rPr>
              <w:t>Список изменяющих документов</w:t>
            </w:r>
          </w:p>
          <w:p w:rsidR="002B2425" w:rsidRDefault="002B2425">
            <w:pPr>
              <w:pStyle w:val="ConsPlusNormal"/>
              <w:jc w:val="center"/>
            </w:pPr>
            <w:r>
              <w:rPr>
                <w:color w:val="392C69"/>
              </w:rPr>
              <w:t xml:space="preserve">(в ред. </w:t>
            </w:r>
            <w:hyperlink r:id="rId62" w:history="1">
              <w:r>
                <w:rPr>
                  <w:color w:val="0000FF"/>
                </w:rPr>
                <w:t>Приказа</w:t>
              </w:r>
            </w:hyperlink>
            <w:r>
              <w:rPr>
                <w:color w:val="392C69"/>
              </w:rPr>
              <w:t xml:space="preserve"> Минздравсоцразвития РК от 16.02.2016 N 323)</w:t>
            </w:r>
          </w:p>
        </w:tc>
      </w:tr>
    </w:tbl>
    <w:p w:rsidR="002B2425" w:rsidRDefault="002B2425">
      <w:pPr>
        <w:pStyle w:val="ConsPlusNormal"/>
        <w:ind w:firstLine="540"/>
        <w:jc w:val="both"/>
      </w:pPr>
    </w:p>
    <w:p w:rsidR="002B2425" w:rsidRDefault="002B2425">
      <w:pPr>
        <w:pStyle w:val="ConsPlusNonformat"/>
        <w:jc w:val="both"/>
      </w:pPr>
      <w:r>
        <w:t xml:space="preserve">             ┌─────────────────────────────────────────────────┐</w:t>
      </w:r>
    </w:p>
    <w:p w:rsidR="002B2425" w:rsidRDefault="002B2425">
      <w:pPr>
        <w:pStyle w:val="ConsPlusNonformat"/>
        <w:jc w:val="both"/>
      </w:pPr>
      <w:r>
        <w:t xml:space="preserve">             │    Информирование и консультирование граждан    │</w:t>
      </w:r>
    </w:p>
    <w:p w:rsidR="002B2425" w:rsidRDefault="002B2425">
      <w:pPr>
        <w:pStyle w:val="ConsPlusNonformat"/>
        <w:jc w:val="both"/>
      </w:pPr>
      <w:r>
        <w:t xml:space="preserve">             │по вопросам предоставления государственной услуги│</w:t>
      </w:r>
    </w:p>
    <w:p w:rsidR="002B2425" w:rsidRDefault="002B2425">
      <w:pPr>
        <w:pStyle w:val="ConsPlusNonformat"/>
        <w:jc w:val="both"/>
      </w:pPr>
      <w:r>
        <w:t xml:space="preserve">             └───────┬────────────────────────────────┬────────┘</w:t>
      </w:r>
    </w:p>
    <w:p w:rsidR="002B2425" w:rsidRDefault="002B2425">
      <w:pPr>
        <w:pStyle w:val="ConsPlusNonformat"/>
        <w:jc w:val="both"/>
      </w:pPr>
      <w:r>
        <w:t xml:space="preserve">                    \/                               \/</w:t>
      </w:r>
    </w:p>
    <w:p w:rsidR="002B2425" w:rsidRDefault="002B2425">
      <w:pPr>
        <w:pStyle w:val="ConsPlusNonformat"/>
        <w:jc w:val="both"/>
      </w:pPr>
      <w:r>
        <w:t>┌───────────────────────────────┐         ┌───────────────────────────────┐</w:t>
      </w:r>
    </w:p>
    <w:p w:rsidR="002B2425" w:rsidRDefault="002B2425">
      <w:pPr>
        <w:pStyle w:val="ConsPlusNonformat"/>
        <w:jc w:val="both"/>
      </w:pPr>
      <w:r>
        <w:t>│Прием и проверка представленных│         │ Отказ в приеме представленных │</w:t>
      </w:r>
    </w:p>
    <w:p w:rsidR="002B2425" w:rsidRDefault="002B2425">
      <w:pPr>
        <w:pStyle w:val="ConsPlusNonformat"/>
        <w:jc w:val="both"/>
      </w:pPr>
      <w:r>
        <w:t>│    гражданином документов     │         │    гражданином документов     │</w:t>
      </w:r>
    </w:p>
    <w:p w:rsidR="002B2425" w:rsidRDefault="002B2425">
      <w:pPr>
        <w:pStyle w:val="ConsPlusNonformat"/>
        <w:jc w:val="both"/>
      </w:pPr>
      <w:r>
        <w:t>└──────────────┬────────────────┘         └────────────────┬──────────────┘</w:t>
      </w:r>
    </w:p>
    <w:p w:rsidR="002B2425" w:rsidRDefault="002B2425">
      <w:pPr>
        <w:pStyle w:val="ConsPlusNonformat"/>
        <w:jc w:val="both"/>
      </w:pPr>
      <w:r>
        <w:t xml:space="preserve">              \/                                          \/</w:t>
      </w:r>
    </w:p>
    <w:p w:rsidR="002B2425" w:rsidRDefault="002B2425">
      <w:pPr>
        <w:pStyle w:val="ConsPlusNonformat"/>
        <w:jc w:val="both"/>
      </w:pPr>
      <w:r>
        <w:t>┌────────────────────────────────────────┐        ┌───────────────────────┐</w:t>
      </w:r>
    </w:p>
    <w:p w:rsidR="002B2425" w:rsidRDefault="002B2425">
      <w:pPr>
        <w:pStyle w:val="ConsPlusNonformat"/>
        <w:jc w:val="both"/>
      </w:pPr>
      <w:r>
        <w:t>│Направление запроса о представлении акта│        │   Выдача гражданину   │</w:t>
      </w:r>
    </w:p>
    <w:p w:rsidR="002B2425" w:rsidRDefault="002B2425">
      <w:pPr>
        <w:pStyle w:val="ConsPlusNonformat"/>
        <w:jc w:val="both"/>
      </w:pPr>
      <w:r>
        <w:t>│о пожаре (с подтверждением факта участия│        │ уведомления о наличии │</w:t>
      </w:r>
    </w:p>
    <w:p w:rsidR="002B2425" w:rsidRDefault="002B2425">
      <w:pPr>
        <w:pStyle w:val="ConsPlusNonformat"/>
        <w:jc w:val="both"/>
      </w:pPr>
      <w:r>
        <w:t>│   погибшего (умершего) добровольного   │        │ оснований для отказа  │</w:t>
      </w:r>
    </w:p>
    <w:p w:rsidR="002B2425" w:rsidRDefault="002B2425">
      <w:pPr>
        <w:pStyle w:val="ConsPlusNonformat"/>
        <w:jc w:val="both"/>
      </w:pPr>
      <w:r>
        <w:t>│  пожарного или работника добровольной  │        │  в приеме документов  │</w:t>
      </w:r>
    </w:p>
    <w:p w:rsidR="002B2425" w:rsidRDefault="002B2425">
      <w:pPr>
        <w:pStyle w:val="ConsPlusNonformat"/>
        <w:jc w:val="both"/>
      </w:pPr>
      <w:r>
        <w:t>│ пожарной охраны в профилактике и (или) │        └───────────────────────┘</w:t>
      </w:r>
    </w:p>
    <w:p w:rsidR="002B2425" w:rsidRDefault="002B2425">
      <w:pPr>
        <w:pStyle w:val="ConsPlusNonformat"/>
        <w:jc w:val="both"/>
      </w:pPr>
      <w:r>
        <w:t>│  тушении пожара, проведении аварийно-  │</w:t>
      </w:r>
    </w:p>
    <w:p w:rsidR="002B2425" w:rsidRDefault="002B2425">
      <w:pPr>
        <w:pStyle w:val="ConsPlusNonformat"/>
        <w:jc w:val="both"/>
      </w:pPr>
      <w:r>
        <w:t>│спасательных работ), выписки из реестра │</w:t>
      </w:r>
    </w:p>
    <w:p w:rsidR="002B2425" w:rsidRDefault="002B2425">
      <w:pPr>
        <w:pStyle w:val="ConsPlusNonformat"/>
        <w:jc w:val="both"/>
      </w:pPr>
      <w:r>
        <w:t>│   общественных объединений пожарной    │</w:t>
      </w:r>
    </w:p>
    <w:p w:rsidR="002B2425" w:rsidRDefault="002B2425">
      <w:pPr>
        <w:pStyle w:val="ConsPlusNonformat"/>
        <w:jc w:val="both"/>
      </w:pPr>
      <w:r>
        <w:t>│     охраны или выписки из реестра      │</w:t>
      </w:r>
    </w:p>
    <w:p w:rsidR="002B2425" w:rsidRDefault="002B2425">
      <w:pPr>
        <w:pStyle w:val="ConsPlusNonformat"/>
        <w:jc w:val="both"/>
      </w:pPr>
      <w:r>
        <w:t>│        добровольных пожарных           │</w:t>
      </w:r>
    </w:p>
    <w:p w:rsidR="002B2425" w:rsidRDefault="002B2425">
      <w:pPr>
        <w:pStyle w:val="ConsPlusNonformat"/>
        <w:jc w:val="both"/>
      </w:pPr>
      <w:r>
        <w:t>└────────────────────────────┬───────────┘</w:t>
      </w:r>
    </w:p>
    <w:p w:rsidR="002B2425" w:rsidRDefault="002B2425">
      <w:pPr>
        <w:pStyle w:val="ConsPlusNonformat"/>
        <w:jc w:val="both"/>
      </w:pPr>
      <w:r>
        <w:t xml:space="preserve">                            \/</w:t>
      </w:r>
    </w:p>
    <w:p w:rsidR="002B2425" w:rsidRDefault="002B2425">
      <w:pPr>
        <w:pStyle w:val="ConsPlusNonformat"/>
        <w:jc w:val="both"/>
      </w:pPr>
      <w:r>
        <w:t xml:space="preserve">             ┌─────────────────────────────────────────────────┐</w:t>
      </w:r>
    </w:p>
    <w:p w:rsidR="002B2425" w:rsidRDefault="002B2425">
      <w:pPr>
        <w:pStyle w:val="ConsPlusNonformat"/>
        <w:jc w:val="both"/>
      </w:pPr>
      <w:r>
        <w:t xml:space="preserve">             │ Определение наличия или отсутствия у гражданина │</w:t>
      </w:r>
    </w:p>
    <w:p w:rsidR="002B2425" w:rsidRDefault="002B2425">
      <w:pPr>
        <w:pStyle w:val="ConsPlusNonformat"/>
        <w:jc w:val="both"/>
      </w:pPr>
      <w:r>
        <w:t xml:space="preserve">             │    права на получение государственной услуги    │</w:t>
      </w:r>
    </w:p>
    <w:p w:rsidR="002B2425" w:rsidRDefault="002B2425">
      <w:pPr>
        <w:pStyle w:val="ConsPlusNonformat"/>
        <w:jc w:val="both"/>
      </w:pPr>
      <w:r>
        <w:t xml:space="preserve">             └───────┬────────────────────────────────┬────────┘</w:t>
      </w:r>
    </w:p>
    <w:p w:rsidR="002B2425" w:rsidRDefault="002B2425">
      <w:pPr>
        <w:pStyle w:val="ConsPlusNonformat"/>
        <w:jc w:val="both"/>
      </w:pPr>
      <w:r>
        <w:t xml:space="preserve">                    \/                               \/</w:t>
      </w:r>
    </w:p>
    <w:p w:rsidR="002B2425" w:rsidRDefault="002B2425">
      <w:pPr>
        <w:pStyle w:val="ConsPlusNonformat"/>
        <w:jc w:val="both"/>
      </w:pPr>
      <w:r>
        <w:t>┌───────────────────────────────┐           ┌─────────────────────────────┐</w:t>
      </w:r>
    </w:p>
    <w:p w:rsidR="002B2425" w:rsidRDefault="002B2425">
      <w:pPr>
        <w:pStyle w:val="ConsPlusNonformat"/>
        <w:jc w:val="both"/>
      </w:pPr>
      <w:r>
        <w:t>│       Принятие решения о      │           │ Принятие решения об отказе в│</w:t>
      </w:r>
    </w:p>
    <w:p w:rsidR="002B2425" w:rsidRDefault="002B2425">
      <w:pPr>
        <w:pStyle w:val="ConsPlusNonformat"/>
        <w:jc w:val="both"/>
      </w:pPr>
      <w:r>
        <w:t>│ предоставлении единовременной │           │предоставлении единовременной│</w:t>
      </w:r>
    </w:p>
    <w:p w:rsidR="002B2425" w:rsidRDefault="002B2425">
      <w:pPr>
        <w:pStyle w:val="ConsPlusNonformat"/>
        <w:jc w:val="both"/>
      </w:pPr>
      <w:r>
        <w:t>│            выплаты            │           │            выплаты          │</w:t>
      </w:r>
    </w:p>
    <w:p w:rsidR="002B2425" w:rsidRDefault="002B2425">
      <w:pPr>
        <w:pStyle w:val="ConsPlusNonformat"/>
        <w:jc w:val="both"/>
      </w:pPr>
      <w:r>
        <w:t>└────────────────┬──────────────┘           └──────────────┬──────────────┘</w:t>
      </w:r>
    </w:p>
    <w:p w:rsidR="002B2425" w:rsidRDefault="002B2425">
      <w:pPr>
        <w:pStyle w:val="ConsPlusNonformat"/>
        <w:jc w:val="both"/>
      </w:pPr>
      <w:r>
        <w:lastRenderedPageBreak/>
        <w:t xml:space="preserve">                \/                                        \/</w:t>
      </w:r>
    </w:p>
    <w:p w:rsidR="002B2425" w:rsidRDefault="002B2425">
      <w:pPr>
        <w:pStyle w:val="ConsPlusNonformat"/>
        <w:jc w:val="both"/>
      </w:pPr>
      <w:r>
        <w:t>┌───────────────────────────────────┐      ┌────────────────────────────────┐</w:t>
      </w:r>
    </w:p>
    <w:p w:rsidR="002B2425" w:rsidRDefault="002B2425">
      <w:pPr>
        <w:pStyle w:val="ConsPlusNonformat"/>
        <w:jc w:val="both"/>
      </w:pPr>
      <w:r>
        <w:t>│ Направление гражданину уведомления│      │  Направление гражданину письма │</w:t>
      </w:r>
    </w:p>
    <w:p w:rsidR="002B2425" w:rsidRDefault="002B2425">
      <w:pPr>
        <w:pStyle w:val="ConsPlusNonformat"/>
        <w:jc w:val="both"/>
      </w:pPr>
      <w:r>
        <w:t>│о принятом решении о предоставлении│      │   об отказе в предоставлении   │</w:t>
      </w:r>
    </w:p>
    <w:p w:rsidR="002B2425" w:rsidRDefault="002B2425">
      <w:pPr>
        <w:pStyle w:val="ConsPlusNonformat"/>
        <w:jc w:val="both"/>
      </w:pPr>
      <w:r>
        <w:t>│       единовременной выплаты      │      │     единовременной выплаты     │</w:t>
      </w:r>
    </w:p>
    <w:p w:rsidR="002B2425" w:rsidRDefault="002B2425">
      <w:pPr>
        <w:pStyle w:val="ConsPlusNonformat"/>
        <w:jc w:val="both"/>
      </w:pPr>
      <w:r>
        <w:t>└────────────────┬──────────────────┘      └────────────────────────────────┘</w:t>
      </w:r>
    </w:p>
    <w:p w:rsidR="002B2425" w:rsidRDefault="002B2425">
      <w:pPr>
        <w:pStyle w:val="ConsPlusNonformat"/>
        <w:jc w:val="both"/>
      </w:pPr>
      <w:r>
        <w:t xml:space="preserve">                \/</w:t>
      </w:r>
    </w:p>
    <w:p w:rsidR="002B2425" w:rsidRDefault="002B2425">
      <w:pPr>
        <w:pStyle w:val="ConsPlusNonformat"/>
        <w:jc w:val="both"/>
      </w:pPr>
      <w:r>
        <w:t>┌───────────────────────────────┐</w:t>
      </w:r>
    </w:p>
    <w:p w:rsidR="002B2425" w:rsidRDefault="002B2425">
      <w:pPr>
        <w:pStyle w:val="ConsPlusNonformat"/>
        <w:jc w:val="both"/>
      </w:pPr>
      <w:r>
        <w:t>│ Предоставление единовременной │</w:t>
      </w:r>
    </w:p>
    <w:p w:rsidR="002B2425" w:rsidRDefault="002B2425">
      <w:pPr>
        <w:pStyle w:val="ConsPlusNonformat"/>
        <w:jc w:val="both"/>
      </w:pPr>
      <w:r>
        <w:t>│            выплаты            │</w:t>
      </w:r>
    </w:p>
    <w:p w:rsidR="002B2425" w:rsidRDefault="002B2425">
      <w:pPr>
        <w:pStyle w:val="ConsPlusNonformat"/>
        <w:jc w:val="both"/>
      </w:pPr>
      <w:r>
        <w:t>└───────────────────────────────┘</w:t>
      </w:r>
    </w:p>
    <w:p w:rsidR="002B2425" w:rsidRDefault="002B2425">
      <w:pPr>
        <w:pStyle w:val="ConsPlusNormal"/>
        <w:jc w:val="right"/>
      </w:pPr>
    </w:p>
    <w:p w:rsidR="002B2425" w:rsidRDefault="002B2425">
      <w:pPr>
        <w:pStyle w:val="ConsPlusNormal"/>
        <w:jc w:val="right"/>
      </w:pPr>
    </w:p>
    <w:p w:rsidR="002B2425" w:rsidRDefault="002B2425">
      <w:pPr>
        <w:pStyle w:val="ConsPlusNormal"/>
        <w:jc w:val="right"/>
      </w:pPr>
    </w:p>
    <w:p w:rsidR="002B2425" w:rsidRDefault="002B2425">
      <w:pPr>
        <w:pStyle w:val="ConsPlusNormal"/>
        <w:jc w:val="right"/>
      </w:pPr>
    </w:p>
    <w:p w:rsidR="002B2425" w:rsidRDefault="002B2425">
      <w:pPr>
        <w:pStyle w:val="ConsPlusNormal"/>
        <w:jc w:val="right"/>
      </w:pPr>
    </w:p>
    <w:p w:rsidR="002B2425" w:rsidRDefault="002B2425">
      <w:pPr>
        <w:pStyle w:val="ConsPlusNormal"/>
        <w:jc w:val="right"/>
        <w:outlineLvl w:val="1"/>
      </w:pPr>
      <w:r>
        <w:t>Приложение 3</w:t>
      </w:r>
    </w:p>
    <w:p w:rsidR="002B2425" w:rsidRDefault="002B2425">
      <w:pPr>
        <w:pStyle w:val="ConsPlusNormal"/>
        <w:jc w:val="right"/>
      </w:pPr>
      <w:r>
        <w:t>к Административному регламенту</w:t>
      </w:r>
    </w:p>
    <w:p w:rsidR="002B2425" w:rsidRDefault="002B2425">
      <w:pPr>
        <w:pStyle w:val="ConsPlusNormal"/>
        <w:jc w:val="right"/>
      </w:pPr>
      <w:r>
        <w:t>предоставления государственной</w:t>
      </w:r>
    </w:p>
    <w:p w:rsidR="002B2425" w:rsidRDefault="002B2425">
      <w:pPr>
        <w:pStyle w:val="ConsPlusNormal"/>
        <w:jc w:val="right"/>
      </w:pPr>
      <w:r>
        <w:t>услуги по предоставлению единовременной</w:t>
      </w:r>
    </w:p>
    <w:p w:rsidR="002B2425" w:rsidRDefault="002B2425">
      <w:pPr>
        <w:pStyle w:val="ConsPlusNormal"/>
        <w:jc w:val="right"/>
      </w:pPr>
      <w:r>
        <w:t>выплаты в случае гибели (смерти),</w:t>
      </w:r>
    </w:p>
    <w:p w:rsidR="002B2425" w:rsidRDefault="002B2425">
      <w:pPr>
        <w:pStyle w:val="ConsPlusNormal"/>
        <w:jc w:val="right"/>
      </w:pPr>
      <w:r>
        <w:t>наступившей в период и в связи с</w:t>
      </w:r>
    </w:p>
    <w:p w:rsidR="002B2425" w:rsidRDefault="002B2425">
      <w:pPr>
        <w:pStyle w:val="ConsPlusNormal"/>
        <w:jc w:val="right"/>
      </w:pPr>
      <w:r>
        <w:t>привлечением работника добровольной</w:t>
      </w:r>
    </w:p>
    <w:p w:rsidR="002B2425" w:rsidRDefault="002B2425">
      <w:pPr>
        <w:pStyle w:val="ConsPlusNormal"/>
        <w:jc w:val="right"/>
      </w:pPr>
      <w:r>
        <w:t>пожарной охраны или добровольного</w:t>
      </w:r>
    </w:p>
    <w:p w:rsidR="002B2425" w:rsidRDefault="002B2425">
      <w:pPr>
        <w:pStyle w:val="ConsPlusNormal"/>
        <w:jc w:val="right"/>
      </w:pPr>
      <w:r>
        <w:t>пожарного в установленном порядке</w:t>
      </w:r>
    </w:p>
    <w:p w:rsidR="002B2425" w:rsidRDefault="002B2425">
      <w:pPr>
        <w:pStyle w:val="ConsPlusNormal"/>
        <w:jc w:val="right"/>
      </w:pPr>
      <w:r>
        <w:t>к тушению пожаров и (или) проведению</w:t>
      </w:r>
    </w:p>
    <w:p w:rsidR="002B2425" w:rsidRDefault="002B2425">
      <w:pPr>
        <w:pStyle w:val="ConsPlusNormal"/>
        <w:jc w:val="right"/>
      </w:pPr>
      <w:r>
        <w:t>аварийно-спасательных работ,</w:t>
      </w:r>
    </w:p>
    <w:p w:rsidR="002B2425" w:rsidRDefault="002B2425">
      <w:pPr>
        <w:pStyle w:val="ConsPlusNormal"/>
        <w:jc w:val="right"/>
      </w:pPr>
      <w:r>
        <w:t>утвержденному приказом Министерства</w:t>
      </w:r>
    </w:p>
    <w:p w:rsidR="002B2425" w:rsidRDefault="002B2425">
      <w:pPr>
        <w:pStyle w:val="ConsPlusNormal"/>
        <w:jc w:val="right"/>
      </w:pPr>
      <w:r>
        <w:t>здравоохранения и социального развития</w:t>
      </w:r>
    </w:p>
    <w:p w:rsidR="002B2425" w:rsidRDefault="002B2425">
      <w:pPr>
        <w:pStyle w:val="ConsPlusNormal"/>
        <w:jc w:val="right"/>
      </w:pPr>
      <w:r>
        <w:t>Республики Карелия</w:t>
      </w:r>
    </w:p>
    <w:p w:rsidR="002B2425" w:rsidRDefault="002B2425">
      <w:pPr>
        <w:pStyle w:val="ConsPlusNormal"/>
        <w:jc w:val="right"/>
      </w:pPr>
      <w:r>
        <w:t>от 24 июля 2013 г. N 1511</w:t>
      </w:r>
    </w:p>
    <w:p w:rsidR="002B2425" w:rsidRDefault="002B24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425">
        <w:trPr>
          <w:jc w:val="center"/>
        </w:trPr>
        <w:tc>
          <w:tcPr>
            <w:tcW w:w="9294" w:type="dxa"/>
            <w:tcBorders>
              <w:top w:val="nil"/>
              <w:left w:val="single" w:sz="24" w:space="0" w:color="CED3F1"/>
              <w:bottom w:val="nil"/>
              <w:right w:val="single" w:sz="24" w:space="0" w:color="F4F3F8"/>
            </w:tcBorders>
            <w:shd w:val="clear" w:color="auto" w:fill="F4F3F8"/>
          </w:tcPr>
          <w:p w:rsidR="002B2425" w:rsidRDefault="002B2425">
            <w:pPr>
              <w:pStyle w:val="ConsPlusNormal"/>
              <w:jc w:val="center"/>
            </w:pPr>
            <w:r>
              <w:rPr>
                <w:color w:val="392C69"/>
              </w:rPr>
              <w:t>Список изменяющих документов</w:t>
            </w:r>
          </w:p>
          <w:p w:rsidR="002B2425" w:rsidRDefault="002B2425">
            <w:pPr>
              <w:pStyle w:val="ConsPlusNormal"/>
              <w:jc w:val="center"/>
            </w:pPr>
            <w:r>
              <w:rPr>
                <w:color w:val="392C69"/>
              </w:rPr>
              <w:t xml:space="preserve">(в ред. </w:t>
            </w:r>
            <w:hyperlink r:id="rId63" w:history="1">
              <w:r>
                <w:rPr>
                  <w:color w:val="0000FF"/>
                </w:rPr>
                <w:t>Приказа</w:t>
              </w:r>
            </w:hyperlink>
            <w:r>
              <w:rPr>
                <w:color w:val="392C69"/>
              </w:rPr>
              <w:t xml:space="preserve"> Минздравсоцразвития РК от 16.02.2016 N 323)</w:t>
            </w:r>
          </w:p>
        </w:tc>
      </w:tr>
    </w:tbl>
    <w:p w:rsidR="002B2425" w:rsidRDefault="002B2425">
      <w:pPr>
        <w:pStyle w:val="ConsPlusNormal"/>
        <w:jc w:val="right"/>
      </w:pPr>
    </w:p>
    <w:p w:rsidR="002B2425" w:rsidRDefault="002B2425">
      <w:pPr>
        <w:pStyle w:val="ConsPlusNonformat"/>
        <w:jc w:val="both"/>
      </w:pPr>
      <w:r>
        <w:t xml:space="preserve">                               Государственное казенное учреждение</w:t>
      </w:r>
    </w:p>
    <w:p w:rsidR="002B2425" w:rsidRDefault="002B2425">
      <w:pPr>
        <w:pStyle w:val="ConsPlusNonformat"/>
        <w:jc w:val="both"/>
      </w:pPr>
      <w:r>
        <w:t xml:space="preserve">                               социальной защиты Республики Карелия - Центр</w:t>
      </w:r>
    </w:p>
    <w:p w:rsidR="002B2425" w:rsidRDefault="002B2425">
      <w:pPr>
        <w:pStyle w:val="ConsPlusNonformat"/>
        <w:jc w:val="both"/>
      </w:pPr>
      <w:r>
        <w:t xml:space="preserve">                               социальной работы</w:t>
      </w:r>
    </w:p>
    <w:p w:rsidR="002B2425" w:rsidRDefault="002B2425">
      <w:pPr>
        <w:pStyle w:val="ConsPlusNonformat"/>
        <w:jc w:val="both"/>
      </w:pPr>
      <w:r>
        <w:t xml:space="preserve">                               _____________________________ города, района</w:t>
      </w:r>
    </w:p>
    <w:p w:rsidR="002B2425" w:rsidRDefault="002B2425">
      <w:pPr>
        <w:pStyle w:val="ConsPlusNonformat"/>
        <w:jc w:val="both"/>
      </w:pPr>
    </w:p>
    <w:p w:rsidR="002B2425" w:rsidRDefault="002B2425">
      <w:pPr>
        <w:pStyle w:val="ConsPlusNonformat"/>
        <w:jc w:val="both"/>
      </w:pPr>
      <w:bookmarkStart w:id="11" w:name="P909"/>
      <w:bookmarkEnd w:id="11"/>
      <w:r>
        <w:t xml:space="preserve">                ЗАЯВЛЕНИЕ N ___________ от ________________</w:t>
      </w:r>
    </w:p>
    <w:p w:rsidR="002B2425" w:rsidRDefault="002B2425">
      <w:pPr>
        <w:pStyle w:val="ConsPlusNonformat"/>
        <w:jc w:val="both"/>
      </w:pPr>
      <w:r>
        <w:t xml:space="preserve">     о предоставлении единовременной выплаты в случае гибели (смерти),</w:t>
      </w:r>
    </w:p>
    <w:p w:rsidR="002B2425" w:rsidRDefault="002B2425">
      <w:pPr>
        <w:pStyle w:val="ConsPlusNonformat"/>
        <w:jc w:val="both"/>
      </w:pPr>
      <w:r>
        <w:t xml:space="preserve">   наступившей в период и в связи с привлечением работника добровольной</w:t>
      </w:r>
    </w:p>
    <w:p w:rsidR="002B2425" w:rsidRDefault="002B2425">
      <w:pPr>
        <w:pStyle w:val="ConsPlusNonformat"/>
        <w:jc w:val="both"/>
      </w:pPr>
      <w:r>
        <w:t xml:space="preserve">      пожарной охраны или добровольного пожарного к тушению пожаров и</w:t>
      </w:r>
    </w:p>
    <w:p w:rsidR="002B2425" w:rsidRDefault="002B2425">
      <w:pPr>
        <w:pStyle w:val="ConsPlusNonformat"/>
        <w:jc w:val="both"/>
      </w:pPr>
      <w:r>
        <w:t xml:space="preserve">                  проведению аварийно-спасательных работ</w:t>
      </w:r>
    </w:p>
    <w:p w:rsidR="002B2425" w:rsidRDefault="002B2425">
      <w:pPr>
        <w:pStyle w:val="ConsPlusNonformat"/>
        <w:jc w:val="both"/>
      </w:pPr>
      <w:r>
        <w:t xml:space="preserve">                     (далее - единовременная выплата)</w:t>
      </w:r>
    </w:p>
    <w:p w:rsidR="002B2425" w:rsidRDefault="002B2425">
      <w:pPr>
        <w:pStyle w:val="ConsPlusNonformat"/>
        <w:jc w:val="both"/>
      </w:pPr>
    </w:p>
    <w:p w:rsidR="002B2425" w:rsidRDefault="002B2425">
      <w:pPr>
        <w:pStyle w:val="ConsPlusNonformat"/>
        <w:jc w:val="both"/>
      </w:pPr>
      <w:r>
        <w:t>Я, _______________________________________________________________________,</w:t>
      </w:r>
    </w:p>
    <w:p w:rsidR="002B2425" w:rsidRDefault="002B2425">
      <w:pPr>
        <w:pStyle w:val="ConsPlusNonformat"/>
        <w:jc w:val="both"/>
      </w:pPr>
      <w:r>
        <w:t xml:space="preserve">                         (фамилия, имя, отчество)</w:t>
      </w:r>
    </w:p>
    <w:p w:rsidR="002B2425" w:rsidRDefault="002B2425">
      <w:pPr>
        <w:pStyle w:val="ConsPlusNonformat"/>
        <w:jc w:val="both"/>
      </w:pPr>
      <w:r>
        <w:t>проживающая(ий) по адресу: ________________________________________________</w:t>
      </w:r>
    </w:p>
    <w:p w:rsidR="002B2425" w:rsidRDefault="002B2425">
      <w:pPr>
        <w:pStyle w:val="ConsPlusNonformat"/>
        <w:jc w:val="both"/>
      </w:pPr>
      <w:r>
        <w:t xml:space="preserve">                           (почтовый адрес  гражданина с указанием индекса)</w:t>
      </w:r>
    </w:p>
    <w:p w:rsidR="002B2425" w:rsidRDefault="002B2425">
      <w:pPr>
        <w:pStyle w:val="ConsPlusNonformat"/>
        <w:jc w:val="both"/>
      </w:pPr>
      <w:r>
        <w:t>_________________________________________________________ тел _____________</w:t>
      </w:r>
    </w:p>
    <w:p w:rsidR="002B2425" w:rsidRDefault="002B242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1440"/>
        <w:gridCol w:w="2211"/>
        <w:gridCol w:w="1800"/>
        <w:gridCol w:w="1928"/>
      </w:tblGrid>
      <w:tr w:rsidR="002B2425">
        <w:tc>
          <w:tcPr>
            <w:tcW w:w="1620" w:type="dxa"/>
            <w:vMerge w:val="restart"/>
          </w:tcPr>
          <w:p w:rsidR="002B2425" w:rsidRDefault="002B2425">
            <w:pPr>
              <w:pStyle w:val="ConsPlusNormal"/>
              <w:jc w:val="center"/>
            </w:pPr>
            <w:r>
              <w:t>ПАСПОРТ</w:t>
            </w:r>
          </w:p>
        </w:tc>
        <w:tc>
          <w:tcPr>
            <w:tcW w:w="1440" w:type="dxa"/>
          </w:tcPr>
          <w:p w:rsidR="002B2425" w:rsidRDefault="002B2425">
            <w:pPr>
              <w:pStyle w:val="ConsPlusNormal"/>
            </w:pPr>
            <w:r>
              <w:t>Серия</w:t>
            </w:r>
          </w:p>
        </w:tc>
        <w:tc>
          <w:tcPr>
            <w:tcW w:w="2211" w:type="dxa"/>
          </w:tcPr>
          <w:p w:rsidR="002B2425" w:rsidRDefault="002B2425">
            <w:pPr>
              <w:pStyle w:val="ConsPlusNormal"/>
            </w:pPr>
          </w:p>
        </w:tc>
        <w:tc>
          <w:tcPr>
            <w:tcW w:w="1800" w:type="dxa"/>
          </w:tcPr>
          <w:p w:rsidR="002B2425" w:rsidRDefault="002B2425">
            <w:pPr>
              <w:pStyle w:val="ConsPlusNormal"/>
            </w:pPr>
            <w:r>
              <w:t>Дата рождения</w:t>
            </w:r>
          </w:p>
        </w:tc>
        <w:tc>
          <w:tcPr>
            <w:tcW w:w="1928" w:type="dxa"/>
          </w:tcPr>
          <w:p w:rsidR="002B2425" w:rsidRDefault="002B2425">
            <w:pPr>
              <w:pStyle w:val="ConsPlusNormal"/>
            </w:pPr>
          </w:p>
        </w:tc>
      </w:tr>
      <w:tr w:rsidR="002B2425">
        <w:tc>
          <w:tcPr>
            <w:tcW w:w="1620" w:type="dxa"/>
            <w:vMerge/>
          </w:tcPr>
          <w:p w:rsidR="002B2425" w:rsidRDefault="002B2425"/>
        </w:tc>
        <w:tc>
          <w:tcPr>
            <w:tcW w:w="1440" w:type="dxa"/>
          </w:tcPr>
          <w:p w:rsidR="002B2425" w:rsidRDefault="002B2425">
            <w:pPr>
              <w:pStyle w:val="ConsPlusNormal"/>
            </w:pPr>
            <w:r>
              <w:t>Номер</w:t>
            </w:r>
          </w:p>
        </w:tc>
        <w:tc>
          <w:tcPr>
            <w:tcW w:w="2211" w:type="dxa"/>
          </w:tcPr>
          <w:p w:rsidR="002B2425" w:rsidRDefault="002B2425">
            <w:pPr>
              <w:pStyle w:val="ConsPlusNormal"/>
            </w:pPr>
          </w:p>
        </w:tc>
        <w:tc>
          <w:tcPr>
            <w:tcW w:w="1800" w:type="dxa"/>
          </w:tcPr>
          <w:p w:rsidR="002B2425" w:rsidRDefault="002B2425">
            <w:pPr>
              <w:pStyle w:val="ConsPlusNormal"/>
            </w:pPr>
            <w:r>
              <w:t>Дата выдачи</w:t>
            </w:r>
          </w:p>
        </w:tc>
        <w:tc>
          <w:tcPr>
            <w:tcW w:w="1928" w:type="dxa"/>
          </w:tcPr>
          <w:p w:rsidR="002B2425" w:rsidRDefault="002B2425">
            <w:pPr>
              <w:pStyle w:val="ConsPlusNormal"/>
            </w:pPr>
          </w:p>
        </w:tc>
      </w:tr>
      <w:tr w:rsidR="002B2425">
        <w:tc>
          <w:tcPr>
            <w:tcW w:w="1620" w:type="dxa"/>
            <w:vMerge/>
          </w:tcPr>
          <w:p w:rsidR="002B2425" w:rsidRDefault="002B2425"/>
        </w:tc>
        <w:tc>
          <w:tcPr>
            <w:tcW w:w="1440" w:type="dxa"/>
          </w:tcPr>
          <w:p w:rsidR="002B2425" w:rsidRDefault="002B2425">
            <w:pPr>
              <w:pStyle w:val="ConsPlusNormal"/>
            </w:pPr>
            <w:r>
              <w:t>Кем выдан</w:t>
            </w:r>
          </w:p>
        </w:tc>
        <w:tc>
          <w:tcPr>
            <w:tcW w:w="5939" w:type="dxa"/>
            <w:gridSpan w:val="3"/>
          </w:tcPr>
          <w:p w:rsidR="002B2425" w:rsidRDefault="002B2425">
            <w:pPr>
              <w:pStyle w:val="ConsPlusNormal"/>
            </w:pPr>
          </w:p>
        </w:tc>
      </w:tr>
    </w:tbl>
    <w:p w:rsidR="002B2425" w:rsidRDefault="002B2425">
      <w:pPr>
        <w:pStyle w:val="ConsPlusNormal"/>
        <w:ind w:firstLine="540"/>
        <w:jc w:val="both"/>
      </w:pPr>
    </w:p>
    <w:p w:rsidR="002B2425" w:rsidRDefault="002B2425">
      <w:pPr>
        <w:pStyle w:val="ConsPlusNonformat"/>
        <w:jc w:val="both"/>
      </w:pPr>
      <w:r>
        <w:t>прошу назначить мне единовременную выплату в связи с гибелью:</w:t>
      </w:r>
    </w:p>
    <w:p w:rsidR="002B2425" w:rsidRDefault="002B242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4252"/>
        <w:gridCol w:w="4260"/>
      </w:tblGrid>
      <w:tr w:rsidR="002B2425">
        <w:tc>
          <w:tcPr>
            <w:tcW w:w="518" w:type="dxa"/>
          </w:tcPr>
          <w:p w:rsidR="002B2425" w:rsidRDefault="002B2425">
            <w:pPr>
              <w:pStyle w:val="ConsPlusNormal"/>
              <w:jc w:val="center"/>
            </w:pPr>
            <w:r>
              <w:t>N п/п</w:t>
            </w:r>
          </w:p>
        </w:tc>
        <w:tc>
          <w:tcPr>
            <w:tcW w:w="4252" w:type="dxa"/>
          </w:tcPr>
          <w:p w:rsidR="002B2425" w:rsidRDefault="002B2425">
            <w:pPr>
              <w:pStyle w:val="ConsPlusNormal"/>
            </w:pPr>
            <w:r>
              <w:t>Фамилия, имя, отчество погибшего работника добровольной пожарной охраны или добровольного пожарного</w:t>
            </w:r>
          </w:p>
        </w:tc>
        <w:tc>
          <w:tcPr>
            <w:tcW w:w="4260" w:type="dxa"/>
          </w:tcPr>
          <w:p w:rsidR="002B2425" w:rsidRDefault="002B2425">
            <w:pPr>
              <w:pStyle w:val="ConsPlusNormal"/>
            </w:pPr>
            <w:r>
              <w:t>Реквизиты справки о смерти работника добровольной пожарной охраны или добровольного пожарного (дата, номер)</w:t>
            </w:r>
          </w:p>
        </w:tc>
      </w:tr>
      <w:tr w:rsidR="002B2425">
        <w:tc>
          <w:tcPr>
            <w:tcW w:w="518" w:type="dxa"/>
          </w:tcPr>
          <w:p w:rsidR="002B2425" w:rsidRDefault="002B2425">
            <w:pPr>
              <w:pStyle w:val="ConsPlusNormal"/>
            </w:pPr>
          </w:p>
        </w:tc>
        <w:tc>
          <w:tcPr>
            <w:tcW w:w="4252" w:type="dxa"/>
          </w:tcPr>
          <w:p w:rsidR="002B2425" w:rsidRDefault="002B2425">
            <w:pPr>
              <w:pStyle w:val="ConsPlusNormal"/>
            </w:pPr>
          </w:p>
        </w:tc>
        <w:tc>
          <w:tcPr>
            <w:tcW w:w="4260" w:type="dxa"/>
          </w:tcPr>
          <w:p w:rsidR="002B2425" w:rsidRDefault="002B2425">
            <w:pPr>
              <w:pStyle w:val="ConsPlusNormal"/>
            </w:pPr>
          </w:p>
        </w:tc>
      </w:tr>
    </w:tbl>
    <w:p w:rsidR="002B2425" w:rsidRDefault="002B2425">
      <w:pPr>
        <w:pStyle w:val="ConsPlusNormal"/>
        <w:ind w:firstLine="540"/>
        <w:jc w:val="both"/>
      </w:pPr>
    </w:p>
    <w:p w:rsidR="002B2425" w:rsidRDefault="002B2425">
      <w:pPr>
        <w:pStyle w:val="ConsPlusNonformat"/>
        <w:jc w:val="both"/>
      </w:pPr>
      <w:r>
        <w:t>Для назначения единовременной выплаты представляю следующие документы:</w:t>
      </w:r>
    </w:p>
    <w:p w:rsidR="002B2425" w:rsidRDefault="002B242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6746"/>
        <w:gridCol w:w="1800"/>
      </w:tblGrid>
      <w:tr w:rsidR="002B2425">
        <w:tc>
          <w:tcPr>
            <w:tcW w:w="518" w:type="dxa"/>
          </w:tcPr>
          <w:p w:rsidR="002B2425" w:rsidRDefault="002B2425">
            <w:pPr>
              <w:pStyle w:val="ConsPlusNormal"/>
              <w:jc w:val="center"/>
            </w:pPr>
            <w:r>
              <w:t>N п/п</w:t>
            </w:r>
          </w:p>
        </w:tc>
        <w:tc>
          <w:tcPr>
            <w:tcW w:w="6746" w:type="dxa"/>
          </w:tcPr>
          <w:p w:rsidR="002B2425" w:rsidRDefault="002B2425">
            <w:pPr>
              <w:pStyle w:val="ConsPlusNormal"/>
              <w:jc w:val="center"/>
            </w:pPr>
            <w:r>
              <w:t>Наименование документа</w:t>
            </w:r>
          </w:p>
        </w:tc>
        <w:tc>
          <w:tcPr>
            <w:tcW w:w="1800" w:type="dxa"/>
          </w:tcPr>
          <w:p w:rsidR="002B2425" w:rsidRDefault="002B2425">
            <w:pPr>
              <w:pStyle w:val="ConsPlusNormal"/>
              <w:jc w:val="center"/>
            </w:pPr>
            <w:r>
              <w:t>Количество экземпляров</w:t>
            </w:r>
          </w:p>
        </w:tc>
      </w:tr>
      <w:tr w:rsidR="002B2425">
        <w:tc>
          <w:tcPr>
            <w:tcW w:w="518" w:type="dxa"/>
          </w:tcPr>
          <w:p w:rsidR="002B2425" w:rsidRDefault="002B2425">
            <w:pPr>
              <w:pStyle w:val="ConsPlusNormal"/>
              <w:jc w:val="center"/>
            </w:pPr>
            <w:r>
              <w:t>1.</w:t>
            </w:r>
          </w:p>
        </w:tc>
        <w:tc>
          <w:tcPr>
            <w:tcW w:w="6746" w:type="dxa"/>
          </w:tcPr>
          <w:p w:rsidR="002B2425" w:rsidRDefault="002B2425">
            <w:pPr>
              <w:pStyle w:val="ConsPlusNormal"/>
            </w:pPr>
            <w:r>
              <w:t>Выписка из реестра общественных объединений пожарной охраны - в случае гибели работника добровольной пожарной охраны</w:t>
            </w:r>
          </w:p>
        </w:tc>
        <w:tc>
          <w:tcPr>
            <w:tcW w:w="1800" w:type="dxa"/>
          </w:tcPr>
          <w:p w:rsidR="002B2425" w:rsidRDefault="002B2425">
            <w:pPr>
              <w:pStyle w:val="ConsPlusNormal"/>
            </w:pPr>
          </w:p>
        </w:tc>
      </w:tr>
      <w:tr w:rsidR="002B2425">
        <w:tc>
          <w:tcPr>
            <w:tcW w:w="518" w:type="dxa"/>
          </w:tcPr>
          <w:p w:rsidR="002B2425" w:rsidRDefault="002B2425">
            <w:pPr>
              <w:pStyle w:val="ConsPlusNormal"/>
              <w:jc w:val="center"/>
            </w:pPr>
            <w:r>
              <w:t>2.</w:t>
            </w:r>
          </w:p>
        </w:tc>
        <w:tc>
          <w:tcPr>
            <w:tcW w:w="6746" w:type="dxa"/>
          </w:tcPr>
          <w:p w:rsidR="002B2425" w:rsidRDefault="002B2425">
            <w:pPr>
              <w:pStyle w:val="ConsPlusNormal"/>
            </w:pPr>
            <w:r>
              <w:t>Выписка из реестра добровольных пожарных - в случае гибели добровольного пожарного</w:t>
            </w:r>
          </w:p>
        </w:tc>
        <w:tc>
          <w:tcPr>
            <w:tcW w:w="1800" w:type="dxa"/>
          </w:tcPr>
          <w:p w:rsidR="002B2425" w:rsidRDefault="002B2425">
            <w:pPr>
              <w:pStyle w:val="ConsPlusNormal"/>
            </w:pPr>
          </w:p>
        </w:tc>
      </w:tr>
      <w:tr w:rsidR="002B2425">
        <w:tc>
          <w:tcPr>
            <w:tcW w:w="518" w:type="dxa"/>
          </w:tcPr>
          <w:p w:rsidR="002B2425" w:rsidRDefault="002B2425">
            <w:pPr>
              <w:pStyle w:val="ConsPlusNormal"/>
              <w:jc w:val="center"/>
            </w:pPr>
            <w:r>
              <w:t>3.</w:t>
            </w:r>
          </w:p>
        </w:tc>
        <w:tc>
          <w:tcPr>
            <w:tcW w:w="6746" w:type="dxa"/>
          </w:tcPr>
          <w:p w:rsidR="002B2425" w:rsidRDefault="002B2425">
            <w:pPr>
              <w:pStyle w:val="ConsPlusNormal"/>
            </w:pPr>
            <w:r>
              <w:t>Справка о факте пожара, выданная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 Республике Карелия</w:t>
            </w:r>
          </w:p>
        </w:tc>
        <w:tc>
          <w:tcPr>
            <w:tcW w:w="1800" w:type="dxa"/>
          </w:tcPr>
          <w:p w:rsidR="002B2425" w:rsidRDefault="002B2425">
            <w:pPr>
              <w:pStyle w:val="ConsPlusNormal"/>
            </w:pPr>
          </w:p>
        </w:tc>
      </w:tr>
      <w:tr w:rsidR="002B2425">
        <w:tc>
          <w:tcPr>
            <w:tcW w:w="518" w:type="dxa"/>
          </w:tcPr>
          <w:p w:rsidR="002B2425" w:rsidRDefault="002B2425">
            <w:pPr>
              <w:pStyle w:val="ConsPlusNormal"/>
              <w:jc w:val="center"/>
            </w:pPr>
            <w:r>
              <w:t>4.</w:t>
            </w:r>
          </w:p>
        </w:tc>
        <w:tc>
          <w:tcPr>
            <w:tcW w:w="6746" w:type="dxa"/>
          </w:tcPr>
          <w:p w:rsidR="002B2425" w:rsidRDefault="002B2425">
            <w:pPr>
              <w:pStyle w:val="ConsPlusNormal"/>
            </w:pPr>
            <w:r>
              <w:t>Копия справки о смерти работника добровольной пожарной охраны или добровольного пожарного с отметкой о получении социального пособия на его погребение</w:t>
            </w:r>
          </w:p>
        </w:tc>
        <w:tc>
          <w:tcPr>
            <w:tcW w:w="1800" w:type="dxa"/>
          </w:tcPr>
          <w:p w:rsidR="002B2425" w:rsidRDefault="002B2425">
            <w:pPr>
              <w:pStyle w:val="ConsPlusNormal"/>
            </w:pPr>
          </w:p>
        </w:tc>
      </w:tr>
      <w:tr w:rsidR="002B2425">
        <w:tc>
          <w:tcPr>
            <w:tcW w:w="518" w:type="dxa"/>
          </w:tcPr>
          <w:p w:rsidR="002B2425" w:rsidRDefault="002B2425">
            <w:pPr>
              <w:pStyle w:val="ConsPlusNormal"/>
              <w:jc w:val="center"/>
            </w:pPr>
            <w:r>
              <w:t>5.</w:t>
            </w:r>
          </w:p>
        </w:tc>
        <w:tc>
          <w:tcPr>
            <w:tcW w:w="6746" w:type="dxa"/>
          </w:tcPr>
          <w:p w:rsidR="002B2425" w:rsidRDefault="002B2425">
            <w:pPr>
              <w:pStyle w:val="ConsPlusNormal"/>
            </w:pPr>
            <w:r>
              <w:t>Копия документа, удостоверяющего личность гражданина</w:t>
            </w:r>
          </w:p>
        </w:tc>
        <w:tc>
          <w:tcPr>
            <w:tcW w:w="1800" w:type="dxa"/>
          </w:tcPr>
          <w:p w:rsidR="002B2425" w:rsidRDefault="002B2425">
            <w:pPr>
              <w:pStyle w:val="ConsPlusNormal"/>
            </w:pPr>
          </w:p>
        </w:tc>
      </w:tr>
      <w:tr w:rsidR="002B2425">
        <w:tc>
          <w:tcPr>
            <w:tcW w:w="518" w:type="dxa"/>
          </w:tcPr>
          <w:p w:rsidR="002B2425" w:rsidRDefault="002B2425">
            <w:pPr>
              <w:pStyle w:val="ConsPlusNormal"/>
              <w:jc w:val="center"/>
            </w:pPr>
            <w:r>
              <w:t>6.</w:t>
            </w:r>
          </w:p>
        </w:tc>
        <w:tc>
          <w:tcPr>
            <w:tcW w:w="6746" w:type="dxa"/>
          </w:tcPr>
          <w:p w:rsidR="002B2425" w:rsidRDefault="002B2425">
            <w:pPr>
              <w:pStyle w:val="ConsPlusNormal"/>
            </w:pPr>
            <w:r>
              <w:t>Копии документов, подтверждающих родственные отношения гражданина и погибшего (умершего) работника добровольной пожарной охраны или добровольного пожарного</w:t>
            </w:r>
          </w:p>
        </w:tc>
        <w:tc>
          <w:tcPr>
            <w:tcW w:w="1800" w:type="dxa"/>
          </w:tcPr>
          <w:p w:rsidR="002B2425" w:rsidRDefault="002B2425">
            <w:pPr>
              <w:pStyle w:val="ConsPlusNormal"/>
            </w:pPr>
          </w:p>
        </w:tc>
      </w:tr>
      <w:tr w:rsidR="002B2425">
        <w:tc>
          <w:tcPr>
            <w:tcW w:w="518" w:type="dxa"/>
          </w:tcPr>
          <w:p w:rsidR="002B2425" w:rsidRDefault="002B2425">
            <w:pPr>
              <w:pStyle w:val="ConsPlusNormal"/>
              <w:jc w:val="center"/>
            </w:pPr>
            <w:r>
              <w:t>7.</w:t>
            </w:r>
          </w:p>
        </w:tc>
        <w:tc>
          <w:tcPr>
            <w:tcW w:w="6746" w:type="dxa"/>
          </w:tcPr>
          <w:p w:rsidR="002B2425" w:rsidRDefault="002B2425">
            <w:pPr>
              <w:pStyle w:val="ConsPlusNormal"/>
            </w:pPr>
          </w:p>
        </w:tc>
        <w:tc>
          <w:tcPr>
            <w:tcW w:w="1800" w:type="dxa"/>
          </w:tcPr>
          <w:p w:rsidR="002B2425" w:rsidRDefault="002B2425">
            <w:pPr>
              <w:pStyle w:val="ConsPlusNormal"/>
            </w:pPr>
          </w:p>
        </w:tc>
      </w:tr>
    </w:tbl>
    <w:p w:rsidR="002B2425" w:rsidRDefault="002B2425">
      <w:pPr>
        <w:pStyle w:val="ConsPlusNormal"/>
        <w:ind w:firstLine="540"/>
        <w:jc w:val="both"/>
      </w:pPr>
    </w:p>
    <w:p w:rsidR="002B2425" w:rsidRDefault="002B2425">
      <w:pPr>
        <w:pStyle w:val="ConsPlusNonformat"/>
        <w:jc w:val="both"/>
      </w:pPr>
      <w:r>
        <w:t>В случае перечисления единовременной выплаты на личный счет.</w:t>
      </w:r>
    </w:p>
    <w:p w:rsidR="002B2425" w:rsidRDefault="002B2425">
      <w:pPr>
        <w:pStyle w:val="ConsPlusNonformat"/>
        <w:jc w:val="both"/>
      </w:pPr>
      <w:r>
        <w:t>Сведения о реквизитах счета:</w:t>
      </w:r>
    </w:p>
    <w:p w:rsidR="002B2425" w:rsidRDefault="002B2425">
      <w:pPr>
        <w:pStyle w:val="ConsPlusNonformat"/>
        <w:jc w:val="both"/>
      </w:pPr>
      <w:r>
        <w:t>________________________________ наименование организации, в которую  будет</w:t>
      </w:r>
    </w:p>
    <w:p w:rsidR="002B2425" w:rsidRDefault="002B2425">
      <w:pPr>
        <w:pStyle w:val="ConsPlusNonformat"/>
        <w:jc w:val="both"/>
      </w:pPr>
      <w:r>
        <w:t xml:space="preserve">                                 перечислено пособие</w:t>
      </w:r>
    </w:p>
    <w:p w:rsidR="002B2425" w:rsidRDefault="002B2425">
      <w:pPr>
        <w:pStyle w:val="ConsPlusNonformat"/>
        <w:jc w:val="both"/>
      </w:pPr>
      <w:r>
        <w:t>________________________________ банковский идентификационный код (БИК),</w:t>
      </w:r>
    </w:p>
    <w:p w:rsidR="002B2425" w:rsidRDefault="002B2425">
      <w:pPr>
        <w:pStyle w:val="ConsPlusNonformat"/>
        <w:jc w:val="both"/>
      </w:pPr>
      <w:r>
        <w:t>________________________________ идентификационный номер  налогоплательщика</w:t>
      </w:r>
    </w:p>
    <w:p w:rsidR="002B2425" w:rsidRDefault="002B2425">
      <w:pPr>
        <w:pStyle w:val="ConsPlusNonformat"/>
        <w:jc w:val="both"/>
      </w:pPr>
      <w:r>
        <w:t xml:space="preserve">                                 (ИНН)</w:t>
      </w:r>
    </w:p>
    <w:p w:rsidR="002B2425" w:rsidRDefault="002B2425">
      <w:pPr>
        <w:pStyle w:val="ConsPlusNonformat"/>
        <w:jc w:val="both"/>
      </w:pPr>
      <w:r>
        <w:t>________________________________ код причины постановки на учет в налоговом</w:t>
      </w:r>
    </w:p>
    <w:p w:rsidR="002B2425" w:rsidRDefault="002B2425">
      <w:pPr>
        <w:pStyle w:val="ConsPlusNonformat"/>
        <w:jc w:val="both"/>
      </w:pPr>
      <w:r>
        <w:t xml:space="preserve">                                 органе (КПП),</w:t>
      </w:r>
    </w:p>
    <w:p w:rsidR="002B2425" w:rsidRDefault="002B2425">
      <w:pPr>
        <w:pStyle w:val="ConsPlusNonformat"/>
        <w:jc w:val="both"/>
      </w:pPr>
      <w:r>
        <w:t>________________________________________________ номер счета.</w:t>
      </w:r>
    </w:p>
    <w:p w:rsidR="002B2425" w:rsidRDefault="002B2425">
      <w:pPr>
        <w:pStyle w:val="ConsPlusNonformat"/>
        <w:jc w:val="both"/>
      </w:pPr>
    </w:p>
    <w:p w:rsidR="002B2425" w:rsidRDefault="002B2425">
      <w:pPr>
        <w:pStyle w:val="ConsPlusNonformat"/>
        <w:jc w:val="both"/>
      </w:pPr>
      <w:r>
        <w:t>В случае получения единовременной выплаты почтовым переводом.</w:t>
      </w:r>
    </w:p>
    <w:p w:rsidR="002B2425" w:rsidRDefault="002B2425">
      <w:pPr>
        <w:pStyle w:val="ConsPlusNonformat"/>
        <w:jc w:val="both"/>
      </w:pPr>
      <w:r>
        <w:t>Номер почтового отделения: ________________________________________________</w:t>
      </w:r>
    </w:p>
    <w:p w:rsidR="002B2425" w:rsidRDefault="002B2425">
      <w:pPr>
        <w:pStyle w:val="ConsPlusNonformat"/>
        <w:jc w:val="both"/>
      </w:pPr>
    </w:p>
    <w:p w:rsidR="002B2425" w:rsidRDefault="002B2425">
      <w:pPr>
        <w:pStyle w:val="ConsPlusNonformat"/>
        <w:jc w:val="both"/>
      </w:pPr>
    </w:p>
    <w:p w:rsidR="002B2425" w:rsidRDefault="002B2425">
      <w:pPr>
        <w:pStyle w:val="ConsPlusNonformat"/>
        <w:jc w:val="both"/>
      </w:pPr>
      <w:r>
        <w:t xml:space="preserve">    Обязуюсь  сообщить   в  течение   5  дней  государственному   казенному</w:t>
      </w:r>
    </w:p>
    <w:p w:rsidR="002B2425" w:rsidRDefault="002B2425">
      <w:pPr>
        <w:pStyle w:val="ConsPlusNonformat"/>
        <w:jc w:val="both"/>
      </w:pPr>
      <w:r>
        <w:t>учреждению  социальной защиты Республики  Карелия "Центр социальной работы"</w:t>
      </w:r>
    </w:p>
    <w:p w:rsidR="002B2425" w:rsidRDefault="002B2425">
      <w:pPr>
        <w:pStyle w:val="ConsPlusNonformat"/>
        <w:jc w:val="both"/>
      </w:pPr>
      <w:r>
        <w:t>___________________ (города, района)  об изменении  данных,  представленных</w:t>
      </w:r>
    </w:p>
    <w:p w:rsidR="002B2425" w:rsidRDefault="002B2425">
      <w:pPr>
        <w:pStyle w:val="ConsPlusNonformat"/>
        <w:jc w:val="both"/>
      </w:pPr>
      <w:r>
        <w:lastRenderedPageBreak/>
        <w:t>для принятия  решения  о  назначении единовременной выплаты (перемена места</w:t>
      </w:r>
    </w:p>
    <w:p w:rsidR="002B2425" w:rsidRDefault="002B2425">
      <w:pPr>
        <w:pStyle w:val="ConsPlusNonformat"/>
        <w:jc w:val="both"/>
      </w:pPr>
      <w:r>
        <w:t>жительства и др.).</w:t>
      </w:r>
    </w:p>
    <w:p w:rsidR="002B2425" w:rsidRDefault="002B2425">
      <w:pPr>
        <w:pStyle w:val="ConsPlusNonformat"/>
        <w:jc w:val="both"/>
      </w:pPr>
    </w:p>
    <w:p w:rsidR="002B2425" w:rsidRDefault="002B2425">
      <w:pPr>
        <w:pStyle w:val="ConsPlusNonformat"/>
        <w:jc w:val="both"/>
      </w:pPr>
      <w:r>
        <w:t>"___" _____________ 20__ года                          ____________________</w:t>
      </w:r>
    </w:p>
    <w:p w:rsidR="002B2425" w:rsidRDefault="002B2425">
      <w:pPr>
        <w:pStyle w:val="ConsPlusNonformat"/>
        <w:jc w:val="both"/>
      </w:pPr>
      <w:r>
        <w:t xml:space="preserve">                                                       (подпись гражданина)</w:t>
      </w:r>
    </w:p>
    <w:p w:rsidR="002B2425" w:rsidRDefault="002B2425">
      <w:pPr>
        <w:pStyle w:val="ConsPlusNonformat"/>
        <w:jc w:val="both"/>
      </w:pPr>
    </w:p>
    <w:p w:rsidR="002B2425" w:rsidRDefault="002B2425">
      <w:pPr>
        <w:pStyle w:val="ConsPlusNonformat"/>
        <w:jc w:val="both"/>
      </w:pPr>
      <w:r>
        <w:t>Заявление принял __________________________________________________________</w:t>
      </w:r>
    </w:p>
    <w:p w:rsidR="002B2425" w:rsidRDefault="002B2425">
      <w:pPr>
        <w:pStyle w:val="ConsPlusNonformat"/>
        <w:jc w:val="both"/>
      </w:pPr>
      <w:r>
        <w:t xml:space="preserve">                          (подпись, фамилия, инициалы специалиста)</w:t>
      </w:r>
    </w:p>
    <w:p w:rsidR="002B2425" w:rsidRDefault="002B2425">
      <w:pPr>
        <w:pStyle w:val="ConsPlusNormal"/>
        <w:jc w:val="center"/>
      </w:pPr>
    </w:p>
    <w:p w:rsidR="002B2425" w:rsidRDefault="002B2425">
      <w:pPr>
        <w:pStyle w:val="ConsPlusNormal"/>
        <w:ind w:firstLine="540"/>
        <w:jc w:val="both"/>
      </w:pPr>
    </w:p>
    <w:p w:rsidR="002B2425" w:rsidRDefault="002B2425">
      <w:pPr>
        <w:pStyle w:val="ConsPlusNormal"/>
        <w:pBdr>
          <w:top w:val="single" w:sz="6" w:space="0" w:color="auto"/>
        </w:pBdr>
        <w:spacing w:before="100" w:after="100"/>
        <w:jc w:val="both"/>
        <w:rPr>
          <w:sz w:val="2"/>
          <w:szCs w:val="2"/>
        </w:rPr>
      </w:pPr>
    </w:p>
    <w:p w:rsidR="007E18E6" w:rsidRDefault="007E18E6">
      <w:bookmarkStart w:id="12" w:name="_GoBack"/>
      <w:bookmarkEnd w:id="12"/>
    </w:p>
    <w:sectPr w:rsidR="007E18E6" w:rsidSect="00DB5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25"/>
    <w:rsid w:val="002B2425"/>
    <w:rsid w:val="007E1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24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24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24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24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24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B2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24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242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24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24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24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24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24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B2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24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24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261BAEFD0FC484EDF6F45FFC26131C76D35F142AA7ED9210BA8AB381SDTAM" TargetMode="External"/><Relationship Id="rId18" Type="http://schemas.openxmlformats.org/officeDocument/2006/relationships/hyperlink" Target="consultantplus://offline/ref=DC261BAEFD0FC484EDF6EA52EA4A441170DA01112FA0E1C64DE5D1EED6D34233S7TCM" TargetMode="External"/><Relationship Id="rId26" Type="http://schemas.openxmlformats.org/officeDocument/2006/relationships/hyperlink" Target="consultantplus://offline/ref=DC261BAEFD0FC484EDF6EA52EA4A441170DA01112EA6E3C04EE5D1EED6D342337C3E4A739624A5CB0A1D31SDT2M" TargetMode="External"/><Relationship Id="rId39" Type="http://schemas.openxmlformats.org/officeDocument/2006/relationships/hyperlink" Target="consultantplus://offline/ref=DC261BAEFD0FC484EDF6F45FFC26131C76D856192EA0ED9210BA8AB381DA48643B711331D229A5CCS0TDM" TargetMode="External"/><Relationship Id="rId21" Type="http://schemas.openxmlformats.org/officeDocument/2006/relationships/hyperlink" Target="consultantplus://offline/ref=DC261BAEFD0FC484EDF6EA52EA4A441170DA01112FA7E6C044E5D1EED6D342337C3E4A739624A5CB0A1D31SDT7M" TargetMode="External"/><Relationship Id="rId34" Type="http://schemas.openxmlformats.org/officeDocument/2006/relationships/hyperlink" Target="consultantplus://offline/ref=DC261BAEFD0FC484EDF6EA52EA4A441170DA01112EA6E3C04EE5D1EED6D342337C3E4A739624A5CB0A1D33SDTFM" TargetMode="External"/><Relationship Id="rId42" Type="http://schemas.openxmlformats.org/officeDocument/2006/relationships/hyperlink" Target="consultantplus://offline/ref=DC261BAEFD0FC484EDF6EA52EA4A441170DA01112EA6E3C04EE5D1EED6D342337C3E4A739624A5CB0A1D34SDT1M" TargetMode="External"/><Relationship Id="rId47" Type="http://schemas.openxmlformats.org/officeDocument/2006/relationships/hyperlink" Target="consultantplus://offline/ref=DC261BAEFD0FC484EDF6F45FFC26131C76D856192EA0ED9210BA8AB381DA48643B711339SDTBM" TargetMode="External"/><Relationship Id="rId50" Type="http://schemas.openxmlformats.org/officeDocument/2006/relationships/hyperlink" Target="consultantplus://offline/ref=DC261BAEFD0FC484EDF6EA52EA4A441170DA01112FA7E6C044E5D1EED6D342337C3E4A739624A5CB0A1D31SDT7M" TargetMode="External"/><Relationship Id="rId55" Type="http://schemas.openxmlformats.org/officeDocument/2006/relationships/hyperlink" Target="consultantplus://offline/ref=DC261BAEFD0FC484EDF6EA52EA4A441170DA01112EA6E3C04EE5D1EED6D342337C3E4A739624A5CB0A1D36SDT7M" TargetMode="External"/><Relationship Id="rId63" Type="http://schemas.openxmlformats.org/officeDocument/2006/relationships/hyperlink" Target="consultantplus://offline/ref=DC261BAEFD0FC484EDF6EA52EA4A441170DA01112EA6E3C04EE5D1EED6D342337C3E4A739624A5CB0A1D39SDT6M" TargetMode="External"/><Relationship Id="rId7" Type="http://schemas.openxmlformats.org/officeDocument/2006/relationships/hyperlink" Target="consultantplus://offline/ref=DC261BAEFD0FC484EDF6EA52EA4A441170DA01112EA7E0C24EE5D1EED6D342337C3E4A739624A5CB0A1D38SDT4M" TargetMode="External"/><Relationship Id="rId2" Type="http://schemas.microsoft.com/office/2007/relationships/stylesWithEffects" Target="stylesWithEffects.xml"/><Relationship Id="rId16" Type="http://schemas.openxmlformats.org/officeDocument/2006/relationships/hyperlink" Target="consultantplus://offline/ref=DC261BAEFD0FC484EDF6EA52EA4A441170DA01112EA6E3C04EE5D1EED6D342337C3E4A739624A5CB0A1D31SDT6M" TargetMode="External"/><Relationship Id="rId20" Type="http://schemas.openxmlformats.org/officeDocument/2006/relationships/hyperlink" Target="consultantplus://offline/ref=DC261BAEFD0FC484EDF6EA52EA4A441170DA01112EA7E0C24EE5D1EED6D342337C3E4A739624A5CB0A1D30SDTFM" TargetMode="External"/><Relationship Id="rId29" Type="http://schemas.openxmlformats.org/officeDocument/2006/relationships/hyperlink" Target="consultantplus://offline/ref=DC261BAEFD0FC484EDF6EA52EA4A441170DA01112EA6E3C04EE5D1EED6D342337C3E4A739624A5CB0A1D33SDT3M" TargetMode="External"/><Relationship Id="rId41" Type="http://schemas.openxmlformats.org/officeDocument/2006/relationships/hyperlink" Target="consultantplus://offline/ref=DC261BAEFD0FC484EDF6EA52EA4A441170DA01112EA6E3C04EE5D1EED6D342337C3E4A739624A5CB0A1D34SDT2M" TargetMode="External"/><Relationship Id="rId54" Type="http://schemas.openxmlformats.org/officeDocument/2006/relationships/hyperlink" Target="consultantplus://offline/ref=DC261BAEFD0FC484EDF6EA52EA4A441170DA01112EA6E3C04EE5D1EED6D342337C3E4A739624A5CB0A1D35SDTEM" TargetMode="External"/><Relationship Id="rId62" Type="http://schemas.openxmlformats.org/officeDocument/2006/relationships/hyperlink" Target="consultantplus://offline/ref=DC261BAEFD0FC484EDF6EA52EA4A441170DA01112EA6E3C04EE5D1EED6D342337C3E4A739624A5CB0A1D39SDT7M" TargetMode="External"/><Relationship Id="rId1" Type="http://schemas.openxmlformats.org/officeDocument/2006/relationships/styles" Target="styles.xml"/><Relationship Id="rId6" Type="http://schemas.openxmlformats.org/officeDocument/2006/relationships/hyperlink" Target="consultantplus://offline/ref=DC261BAEFD0FC484EDF6EA52EA4A441170DA01112EA6E3C04EE5D1EED6D342337C3E4A739624A5CB0A1D30SDT2M" TargetMode="External"/><Relationship Id="rId11" Type="http://schemas.openxmlformats.org/officeDocument/2006/relationships/hyperlink" Target="consultantplus://offline/ref=DC261BAEFD0FC484EDF6F45FFC26131C76D856192EA0ED9210BA8AB381SDTAM" TargetMode="External"/><Relationship Id="rId24" Type="http://schemas.openxmlformats.org/officeDocument/2006/relationships/hyperlink" Target="consultantplus://offline/ref=DC261BAEFD0FC484EDF6EA52EA4A441170DA01112EA6E3C04EE5D1EED6D342337C3E4A739624A5CB0A1D31SDT4M" TargetMode="External"/><Relationship Id="rId32" Type="http://schemas.openxmlformats.org/officeDocument/2006/relationships/hyperlink" Target="consultantplus://offline/ref=DC261BAEFD0FC484EDF6EA52EA4A441170DA01112EA6E3C04EE5D1EED6D342337C3E4A739624A5CB0A1D33SDTEM" TargetMode="External"/><Relationship Id="rId37" Type="http://schemas.openxmlformats.org/officeDocument/2006/relationships/hyperlink" Target="consultantplus://offline/ref=DC261BAEFD0FC484EDF6EA52EA4A441170DA01112EA6E3C04EE5D1EED6D342337C3E4A739624A5CB0A1D34SDT5M" TargetMode="External"/><Relationship Id="rId40" Type="http://schemas.openxmlformats.org/officeDocument/2006/relationships/hyperlink" Target="consultantplus://offline/ref=DC261BAEFD0FC484EDF6EA52EA4A441170DA01112EA6E3C04EE5D1EED6D342337C3E4A739624A5CB0A1D34SDT4M" TargetMode="External"/><Relationship Id="rId45" Type="http://schemas.openxmlformats.org/officeDocument/2006/relationships/hyperlink" Target="consultantplus://offline/ref=DC261BAEFD0FC484EDF6EA52EA4A441170DA01112EA6E3C04EE5D1EED6D342337C3E4A739624A5CB0A1D34SDTEM" TargetMode="External"/><Relationship Id="rId53" Type="http://schemas.openxmlformats.org/officeDocument/2006/relationships/hyperlink" Target="consultantplus://offline/ref=DC261BAEFD0FC484EDF6EA52EA4A441170DA01112EA6E3C04EE5D1EED6D342337C3E4A739624A5CB0A1D35SDTFM" TargetMode="External"/><Relationship Id="rId58" Type="http://schemas.openxmlformats.org/officeDocument/2006/relationships/hyperlink" Target="consultantplus://offline/ref=DC261BAEFD0FC484EDF6EA52EA4A441170DA01112EA6E3C04EE5D1EED6D342337C3E4A739624A5CB0A1D36SDT3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C261BAEFD0FC484EDF6F45FFC26131C75D059182CA9ED9210BA8AB381SDTAM" TargetMode="External"/><Relationship Id="rId23" Type="http://schemas.openxmlformats.org/officeDocument/2006/relationships/hyperlink" Target="consultantplus://offline/ref=DC261BAEFD0FC484EDF6EA52EA4A441170DA01112EA6E3C04EE5D1EED6D342337C3E4A739624A5CB0A1D31SDT5M" TargetMode="External"/><Relationship Id="rId28" Type="http://schemas.openxmlformats.org/officeDocument/2006/relationships/hyperlink" Target="consultantplus://offline/ref=DC261BAEFD0FC484EDF6F45FFC26131C75D059182CA9ED9210BA8AB381SDTAM" TargetMode="External"/><Relationship Id="rId36" Type="http://schemas.openxmlformats.org/officeDocument/2006/relationships/hyperlink" Target="consultantplus://offline/ref=DC261BAEFD0FC484EDF6EA52EA4A441170DA01112EA6E3C04EE5D1EED6D342337C3E4A739624A5CB0A1D34SDT7M" TargetMode="External"/><Relationship Id="rId49" Type="http://schemas.openxmlformats.org/officeDocument/2006/relationships/hyperlink" Target="consultantplus://offline/ref=DC261BAEFD0FC484EDF6EA52EA4A441170DA01112EA6E3C04EE5D1EED6D342337C3E4A739624A5CB0A1D35SDT3M" TargetMode="External"/><Relationship Id="rId57" Type="http://schemas.openxmlformats.org/officeDocument/2006/relationships/hyperlink" Target="consultantplus://offline/ref=DC261BAEFD0FC484EDF6EA52EA4A441170DA01112EA6E3C04EE5D1EED6D342337C3E4A739624A5CB0A1D36SDT5M" TargetMode="External"/><Relationship Id="rId61" Type="http://schemas.openxmlformats.org/officeDocument/2006/relationships/hyperlink" Target="consultantplus://offline/ref=DC261BAEFD0FC484EDF6EA52EA4A441170DA01112EA6E3C04EE5D1EED6D342337C3E4A739624A5CB0A1D36SDTFM" TargetMode="External"/><Relationship Id="rId10" Type="http://schemas.openxmlformats.org/officeDocument/2006/relationships/hyperlink" Target="consultantplus://offline/ref=DC261BAEFD0FC484EDF6F45FFC26131C76D9581921F7BA9041EF84SBT6M" TargetMode="External"/><Relationship Id="rId19" Type="http://schemas.openxmlformats.org/officeDocument/2006/relationships/hyperlink" Target="consultantplus://offline/ref=DC261BAEFD0FC484EDF6EA52EA4A441170DA01112FA0E4C64BE5D1EED6D342337C3E4A739624A5CB0A1D30SDTEM" TargetMode="External"/><Relationship Id="rId31" Type="http://schemas.openxmlformats.org/officeDocument/2006/relationships/hyperlink" Target="consultantplus://offline/ref=DC261BAEFD0FC484EDF6EA52EA4A441170DA01112EA6E3C04EE5D1EED6D342337C3E4A739624A5CB0A1D33SDTFM" TargetMode="External"/><Relationship Id="rId44" Type="http://schemas.openxmlformats.org/officeDocument/2006/relationships/hyperlink" Target="consultantplus://offline/ref=DC261BAEFD0FC484EDF6EA52EA4A441170DA01112EA6E3C04EE5D1EED6D342337C3E4A739624A5CB0A1D34SDTFM" TargetMode="External"/><Relationship Id="rId52" Type="http://schemas.openxmlformats.org/officeDocument/2006/relationships/hyperlink" Target="consultantplus://offline/ref=DC261BAEFD0FC484EDF6EA52EA4A441170DA01112EA6E3C04EE5D1EED6D342337C3E4A739624A5CB0A1D35SDT0M" TargetMode="External"/><Relationship Id="rId60" Type="http://schemas.openxmlformats.org/officeDocument/2006/relationships/hyperlink" Target="consultantplus://offline/ref=DC261BAEFD0FC484EDF6EA52EA4A441170DA01112EA6E3C04EE5D1EED6D342337C3E4A739624A5CB0A1D36SDT0M"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C261BAEFD0FC484EDF6F45FFC26131C76D856192EA0ED9210BA8AB381DA48643B711331D229A4C2S0TEM" TargetMode="External"/><Relationship Id="rId14" Type="http://schemas.openxmlformats.org/officeDocument/2006/relationships/hyperlink" Target="consultantplus://offline/ref=DC261BAEFD0FC484EDF6EA52EA4A441170DA01112EA6E3C04EE5D1EED6D342337C3E4A739624A5CB0A1D30SDTEM" TargetMode="External"/><Relationship Id="rId22" Type="http://schemas.openxmlformats.org/officeDocument/2006/relationships/hyperlink" Target="consultantplus://offline/ref=DC261BAEFD0FC484EDF6EA52EA4A441170DA01112FA4E0C54AE5D1EED6D342337C3E4A739624A5CB0A1D39SDTFM" TargetMode="External"/><Relationship Id="rId27" Type="http://schemas.openxmlformats.org/officeDocument/2006/relationships/hyperlink" Target="consultantplus://offline/ref=DC261BAEFD0FC484EDF6EA52EA4A441170DA01112EA6E3C04EE5D1EED6D342337C3E4A739624A5CB0A1D33SDT4M" TargetMode="External"/><Relationship Id="rId30" Type="http://schemas.openxmlformats.org/officeDocument/2006/relationships/hyperlink" Target="consultantplus://offline/ref=DC261BAEFD0FC484EDF6EA52EA4A441170DA01112EA6E3C04EE5D1EED6D342337C3E4A739624A5CB0A1D33SDT1M" TargetMode="External"/><Relationship Id="rId35" Type="http://schemas.openxmlformats.org/officeDocument/2006/relationships/hyperlink" Target="consultantplus://offline/ref=DC261BAEFD0FC484EDF6EA52EA4A441170DA01112EA6E3C04EE5D1EED6D342337C3E4A739624A5CB0A1D33SDTFM" TargetMode="External"/><Relationship Id="rId43" Type="http://schemas.openxmlformats.org/officeDocument/2006/relationships/hyperlink" Target="consultantplus://offline/ref=DC261BAEFD0FC484EDF6EA52EA4A441170DA01112EA6E3C04EE5D1EED6D342337C3E4A739624A5CB0A1D34SDT0M" TargetMode="External"/><Relationship Id="rId48" Type="http://schemas.openxmlformats.org/officeDocument/2006/relationships/hyperlink" Target="consultantplus://offline/ref=DC261BAEFD0FC484EDF6EA52EA4A441170DA01112EA6E3C04EE5D1EED6D342337C3E4A739624A5CB0A1D35SDT4M" TargetMode="External"/><Relationship Id="rId56" Type="http://schemas.openxmlformats.org/officeDocument/2006/relationships/hyperlink" Target="consultantplus://offline/ref=DC261BAEFD0FC484EDF6EA52EA4A441170DA01112EA6E3C04EE5D1EED6D342337C3E4A739624A5CB0A1D36SDT6M" TargetMode="External"/><Relationship Id="rId64" Type="http://schemas.openxmlformats.org/officeDocument/2006/relationships/fontTable" Target="fontTable.xml"/><Relationship Id="rId8" Type="http://schemas.openxmlformats.org/officeDocument/2006/relationships/hyperlink" Target="consultantplus://offline/ref=DC261BAEFD0FC484EDF6EA52EA4A441170DA01112EA6E3C04EE5D1EED6D342337C3E4A739624A5CB0A1D30SDT2M" TargetMode="External"/><Relationship Id="rId51" Type="http://schemas.openxmlformats.org/officeDocument/2006/relationships/hyperlink" Target="consultantplus://offline/ref=DC261BAEFD0FC484EDF6EA52EA4A441170DA01112EA6E3C04EE5D1EED6D342337C3E4A739624A5CB0A1D35SDT2M" TargetMode="External"/><Relationship Id="rId3" Type="http://schemas.openxmlformats.org/officeDocument/2006/relationships/settings" Target="settings.xml"/><Relationship Id="rId12" Type="http://schemas.openxmlformats.org/officeDocument/2006/relationships/hyperlink" Target="consultantplus://offline/ref=DC261BAEFD0FC484EDF6F45FFC26131C76D05C1D23A7ED9210BA8AB381SDTAM" TargetMode="External"/><Relationship Id="rId17" Type="http://schemas.openxmlformats.org/officeDocument/2006/relationships/hyperlink" Target="consultantplus://offline/ref=DC261BAEFD0FC484EDF6F45FFC26131C75D45B1C22A2ED9210BA8AB381DA48643B711331D229A4CAS0TAM" TargetMode="External"/><Relationship Id="rId25" Type="http://schemas.openxmlformats.org/officeDocument/2006/relationships/hyperlink" Target="consultantplus://offline/ref=DC261BAEFD0FC484EDF6EA52EA4A441170DA01112EA0E7C74DE5D1EED6D342337C3E4A739624A5CB0A1F36SDT7M" TargetMode="External"/><Relationship Id="rId33" Type="http://schemas.openxmlformats.org/officeDocument/2006/relationships/hyperlink" Target="consultantplus://offline/ref=DC261BAEFD0FC484EDF6EA52EA4A441170DA01112EA6E3C04EE5D1EED6D342337C3E4A739624A5CB0A1D33SDTFM" TargetMode="External"/><Relationship Id="rId38" Type="http://schemas.openxmlformats.org/officeDocument/2006/relationships/hyperlink" Target="consultantplus://offline/ref=DC261BAEFD0FC484EDF6F45FFC26131C75D45B1C22A2ED9210BA8AB381DA48643B711331D229A4CAS0TAM" TargetMode="External"/><Relationship Id="rId46" Type="http://schemas.openxmlformats.org/officeDocument/2006/relationships/hyperlink" Target="consultantplus://offline/ref=DC261BAEFD0FC484EDF6EA52EA4A441170DA01112EA6E3C04EE5D1EED6D342337C3E4A739624A5CB0A1D35SDT7M" TargetMode="External"/><Relationship Id="rId59" Type="http://schemas.openxmlformats.org/officeDocument/2006/relationships/hyperlink" Target="consultantplus://offline/ref=DC261BAEFD0FC484EDF6EA52EA4A441170DA01112EA6E3C04EE5D1EED6D342337C3E4A739624A5CB0A1D36SDT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11589</Words>
  <Characters>66061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2018-07-13T12:19:00Z</dcterms:created>
  <dcterms:modified xsi:type="dcterms:W3CDTF">2018-07-13T12:19:00Z</dcterms:modified>
</cp:coreProperties>
</file>